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2EC926" w:rsidP="66907DC5" w:rsidRDefault="482EC926" w14:paraId="33578C9B" w14:textId="69415029">
      <w:pPr>
        <w:spacing w:before="0" w:beforeAutospacing="off" w:after="0" w:afterAutospacing="off"/>
        <w:jc w:val="center"/>
        <w:rPr>
          <w:rFonts w:ascii="Arial" w:hAnsi="Arial" w:eastAsia="Arial" w:cs="Arial"/>
          <w:b w:val="1"/>
          <w:bCs w:val="1"/>
          <w:i w:val="0"/>
          <w:iCs w:val="0"/>
          <w:strike w:val="0"/>
          <w:dstrike w:val="0"/>
          <w:noProof w:val="0"/>
          <w:color w:val="366091"/>
          <w:sz w:val="32"/>
          <w:szCs w:val="32"/>
          <w:u w:val="none"/>
          <w:lang w:val="en-US"/>
        </w:rPr>
      </w:pPr>
      <w:r w:rsidRPr="66907DC5" w:rsidR="5D9F27B7">
        <w:rPr>
          <w:rFonts w:ascii="Arial" w:hAnsi="Arial" w:eastAsia="Arial" w:cs="Arial"/>
          <w:b w:val="1"/>
          <w:bCs w:val="1"/>
          <w:i w:val="0"/>
          <w:iCs w:val="0"/>
          <w:strike w:val="0"/>
          <w:dstrike w:val="0"/>
          <w:noProof w:val="0"/>
          <w:color w:val="366091"/>
          <w:sz w:val="32"/>
          <w:szCs w:val="32"/>
          <w:u w:val="none"/>
          <w:lang w:val="en-US"/>
        </w:rPr>
        <w:t xml:space="preserve">Mobilizing Children and Youth </w:t>
      </w:r>
      <w:r w:rsidRPr="66907DC5" w:rsidR="34C183A6">
        <w:rPr>
          <w:rFonts w:ascii="Arial" w:hAnsi="Arial" w:eastAsia="Arial" w:cs="Arial"/>
          <w:b w:val="1"/>
          <w:bCs w:val="1"/>
          <w:i w:val="0"/>
          <w:iCs w:val="0"/>
          <w:strike w:val="0"/>
          <w:dstrike w:val="0"/>
          <w:noProof w:val="0"/>
          <w:color w:val="366091"/>
          <w:sz w:val="32"/>
          <w:szCs w:val="32"/>
          <w:u w:val="none"/>
          <w:lang w:val="en-US"/>
        </w:rPr>
        <w:t xml:space="preserve">in the One Planet Network </w:t>
      </w:r>
      <w:r w:rsidRPr="66907DC5" w:rsidR="5D9F27B7">
        <w:rPr>
          <w:rFonts w:ascii="Arial" w:hAnsi="Arial" w:eastAsia="Arial" w:cs="Arial"/>
          <w:b w:val="1"/>
          <w:bCs w:val="1"/>
          <w:i w:val="0"/>
          <w:iCs w:val="0"/>
          <w:strike w:val="0"/>
          <w:dstrike w:val="0"/>
          <w:noProof w:val="0"/>
          <w:color w:val="366091"/>
          <w:sz w:val="32"/>
          <w:szCs w:val="32"/>
          <w:u w:val="none"/>
          <w:lang w:val="en-US"/>
        </w:rPr>
        <w:t xml:space="preserve">to Support Implementation </w:t>
      </w:r>
      <w:r w:rsidRPr="66907DC5" w:rsidR="5D9F27B7">
        <w:rPr>
          <w:rFonts w:ascii="Arial" w:hAnsi="Arial" w:eastAsia="Arial" w:cs="Arial"/>
          <w:b w:val="1"/>
          <w:bCs w:val="1"/>
          <w:i w:val="0"/>
          <w:iCs w:val="0"/>
          <w:strike w:val="0"/>
          <w:dstrike w:val="0"/>
          <w:noProof w:val="0"/>
          <w:color w:val="366091"/>
          <w:sz w:val="32"/>
          <w:szCs w:val="32"/>
          <w:u w:val="none"/>
          <w:lang w:val="en-US"/>
        </w:rPr>
        <w:t>of the Global Strategy on S</w:t>
      </w:r>
      <w:r w:rsidRPr="66907DC5" w:rsidR="54421222">
        <w:rPr>
          <w:rFonts w:ascii="Arial" w:hAnsi="Arial" w:eastAsia="Arial" w:cs="Arial"/>
          <w:b w:val="1"/>
          <w:bCs w:val="1"/>
          <w:i w:val="0"/>
          <w:iCs w:val="0"/>
          <w:strike w:val="0"/>
          <w:dstrike w:val="0"/>
          <w:noProof w:val="0"/>
          <w:color w:val="366091"/>
          <w:sz w:val="32"/>
          <w:szCs w:val="32"/>
          <w:u w:val="none"/>
          <w:lang w:val="en-US"/>
        </w:rPr>
        <w:t>ustainable Consumption and Production</w:t>
      </w:r>
    </w:p>
    <w:p w:rsidR="66907DC5" w:rsidP="66907DC5" w:rsidRDefault="66907DC5" w14:paraId="6F396D82" w14:textId="3524F3A7">
      <w:pPr>
        <w:spacing w:before="0" w:beforeAutospacing="off" w:after="0" w:afterAutospacing="off"/>
        <w:jc w:val="center"/>
        <w:rPr>
          <w:rFonts w:ascii="Arial" w:hAnsi="Arial" w:eastAsia="Arial" w:cs="Arial"/>
          <w:b w:val="1"/>
          <w:bCs w:val="1"/>
          <w:i w:val="0"/>
          <w:iCs w:val="0"/>
          <w:strike w:val="0"/>
          <w:dstrike w:val="0"/>
          <w:noProof w:val="0"/>
          <w:color w:val="366091"/>
          <w:sz w:val="24"/>
          <w:szCs w:val="24"/>
          <w:u w:val="none"/>
          <w:lang w:val="en-US"/>
        </w:rPr>
      </w:pPr>
    </w:p>
    <w:p w:rsidR="356756C9" w:rsidP="66907DC5" w:rsidRDefault="356756C9" w14:paraId="4969EE80" w14:textId="2A476CE5">
      <w:pPr>
        <w:jc w:val="center"/>
        <w:rPr>
          <w:b w:val="1"/>
          <w:bCs w:val="1"/>
          <w:color w:val="0E2740" w:themeColor="text2" w:themeTint="FF" w:themeShade="FF"/>
          <w:sz w:val="32"/>
          <w:szCs w:val="32"/>
        </w:rPr>
      </w:pPr>
      <w:r w:rsidRPr="66907DC5" w:rsidR="50206AB0">
        <w:rPr>
          <w:b w:val="1"/>
          <w:bCs w:val="1"/>
          <w:color w:val="0E2740"/>
          <w:sz w:val="32"/>
          <w:szCs w:val="32"/>
        </w:rPr>
        <w:t>Call for Proposal</w:t>
      </w:r>
      <w:r w:rsidRPr="66907DC5" w:rsidR="12CC20AC">
        <w:rPr>
          <w:b w:val="1"/>
          <w:bCs w:val="1"/>
          <w:color w:val="0E2740"/>
          <w:sz w:val="32"/>
          <w:szCs w:val="32"/>
        </w:rPr>
        <w:t>s</w:t>
      </w:r>
    </w:p>
    <w:p w:rsidR="41F53C46" w:rsidP="41F53C46" w:rsidRDefault="41F53C46" w14:paraId="3C613E64" w14:textId="74B3C019">
      <w:pPr>
        <w:spacing w:before="0" w:beforeAutospacing="off" w:after="0" w:afterAutospacing="off"/>
        <w:jc w:val="left"/>
        <w:rPr>
          <w:rFonts w:ascii="Arial" w:hAnsi="Arial" w:eastAsia="Arial" w:cs="Arial"/>
          <w:b w:val="1"/>
          <w:bCs w:val="1"/>
          <w:i w:val="0"/>
          <w:iCs w:val="0"/>
          <w:strike w:val="0"/>
          <w:dstrike w:val="0"/>
          <w:noProof w:val="0"/>
          <w:color w:val="366091"/>
          <w:sz w:val="24"/>
          <w:szCs w:val="24"/>
          <w:u w:val="none"/>
          <w:lang w:val="en-US"/>
        </w:rPr>
      </w:pPr>
    </w:p>
    <w:p w:rsidR="54594F66" w:rsidP="68AD3460" w:rsidRDefault="54594F66" w14:paraId="2079318A" w14:textId="424A17EE">
      <w:pPr>
        <w:pStyle w:val="ListParagraph"/>
        <w:numPr>
          <w:ilvl w:val="0"/>
          <w:numId w:val="31"/>
        </w:numPr>
        <w:suppressLineNumbers w:val="0"/>
        <w:bidi w:val="0"/>
        <w:spacing w:before="0" w:beforeAutospacing="off" w:after="160" w:afterAutospacing="off" w:line="279" w:lineRule="auto"/>
        <w:ind w:right="0"/>
        <w:jc w:val="both"/>
        <w:rPr>
          <w:b w:val="1"/>
          <w:bCs w:val="1"/>
          <w:color w:val="155F81" w:themeColor="accent1" w:themeTint="FF" w:themeShade="FF"/>
          <w:sz w:val="28"/>
          <w:szCs w:val="28"/>
        </w:rPr>
      </w:pPr>
      <w:r w:rsidRPr="68AD3460" w:rsidR="54E78228">
        <w:rPr>
          <w:b w:val="1"/>
          <w:bCs w:val="1"/>
          <w:color w:val="155F81"/>
          <w:sz w:val="28"/>
          <w:szCs w:val="28"/>
        </w:rPr>
        <w:t>The Role of Youth in Advancing SCP</w:t>
      </w:r>
    </w:p>
    <w:p w:rsidR="41F53C46" w:rsidP="41F53C46" w:rsidRDefault="41F53C46" w14:paraId="1B69693C" w14:textId="07AED070">
      <w:pPr>
        <w:pStyle w:val="ListParagraph"/>
        <w:suppressLineNumbers w:val="0"/>
        <w:bidi w:val="0"/>
        <w:spacing w:before="0" w:beforeAutospacing="off" w:after="160" w:afterAutospacing="off" w:line="279" w:lineRule="auto"/>
        <w:ind w:left="720" w:right="0"/>
        <w:jc w:val="both"/>
        <w:rPr>
          <w:b w:val="1"/>
          <w:bCs w:val="1"/>
          <w:color w:val="156082" w:themeColor="accent1" w:themeTint="FF" w:themeShade="FF"/>
          <w:sz w:val="28"/>
          <w:szCs w:val="28"/>
        </w:rPr>
      </w:pPr>
    </w:p>
    <w:p w:rsidR="059813BA" w:rsidP="41F53C46" w:rsidRDefault="059813BA" w14:paraId="7C7AE844" w14:textId="11010FD9">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noProof w:val="0"/>
          <w:color w:val="333333"/>
          <w:sz w:val="22"/>
          <w:szCs w:val="22"/>
          <w:lang w:val="en-US"/>
        </w:rPr>
      </w:pPr>
      <w:r w:rsidRPr="41F53C46" w:rsidR="059813BA">
        <w:rPr>
          <w:rFonts w:ascii="Roboto" w:hAnsi="Roboto" w:eastAsia="Roboto" w:cs="Roboto"/>
          <w:b w:val="0"/>
          <w:bCs w:val="0"/>
          <w:i w:val="0"/>
          <w:iCs w:val="0"/>
          <w:caps w:val="0"/>
          <w:smallCaps w:val="0"/>
          <w:noProof w:val="0"/>
          <w:color w:val="333333"/>
          <w:sz w:val="22"/>
          <w:szCs w:val="22"/>
          <w:lang w:val="en-US"/>
        </w:rPr>
        <w:t>Sustainable Consumption and Production (SCP) refers broadly to "the use of services and related products, which respond to basic needs and bring a better quality of life while minimizing the use of natural resources and toxic materials as well as the emissions of waste and pollutants over the life cycle of the service or product so as not to jeopardize the needs of further generations.”</w:t>
      </w:r>
      <w:r w:rsidRPr="41F53C46">
        <w:rPr>
          <w:rStyle w:val="FootnoteReference"/>
          <w:rFonts w:ascii="Roboto" w:hAnsi="Roboto" w:eastAsia="Roboto" w:cs="Roboto"/>
          <w:b w:val="0"/>
          <w:bCs w:val="0"/>
          <w:i w:val="0"/>
          <w:iCs w:val="0"/>
          <w:caps w:val="0"/>
          <w:smallCaps w:val="0"/>
          <w:noProof w:val="0"/>
          <w:color w:val="333333"/>
          <w:sz w:val="22"/>
          <w:szCs w:val="22"/>
          <w:lang w:val="en-US"/>
        </w:rPr>
        <w:footnoteReference w:id="30307"/>
      </w:r>
    </w:p>
    <w:p w:rsidR="41F53C46" w:rsidP="41F53C46" w:rsidRDefault="41F53C46" w14:paraId="1E9E3357" w14:textId="4DF0D51B">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noProof w:val="0"/>
          <w:color w:val="333333"/>
          <w:sz w:val="22"/>
          <w:szCs w:val="22"/>
          <w:lang w:val="en-US"/>
        </w:rPr>
      </w:pPr>
    </w:p>
    <w:p w:rsidR="42F06CC9" w:rsidP="356EE1DB" w:rsidRDefault="42F06CC9" w14:paraId="5CB7FC17" w14:textId="7CD9B508">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noProof w:val="0"/>
          <w:color w:val="333333"/>
          <w:sz w:val="22"/>
          <w:szCs w:val="22"/>
          <w:lang w:val="en-US"/>
        </w:rPr>
      </w:pPr>
      <w:r w:rsidRPr="356EE1DB" w:rsidR="42F06CC9">
        <w:rPr>
          <w:rFonts w:ascii="Roboto" w:hAnsi="Roboto" w:eastAsia="Roboto" w:cs="Roboto"/>
          <w:b w:val="0"/>
          <w:bCs w:val="0"/>
          <w:i w:val="0"/>
          <w:iCs w:val="0"/>
          <w:caps w:val="0"/>
          <w:smallCaps w:val="0"/>
          <w:noProof w:val="0"/>
          <w:color w:val="333333"/>
          <w:sz w:val="22"/>
          <w:szCs w:val="22"/>
          <w:lang w:val="en-US"/>
        </w:rPr>
        <w:t>The world's young people – who make up the largest generation of youth in history – can lead a global drive to break the patterns of the past and set the world on course to a more sustainable future</w:t>
      </w:r>
      <w:r w:rsidRPr="356EE1DB" w:rsidR="7AFF466E">
        <w:rPr>
          <w:rFonts w:ascii="Roboto" w:hAnsi="Roboto" w:eastAsia="Roboto" w:cs="Roboto"/>
          <w:b w:val="0"/>
          <w:bCs w:val="0"/>
          <w:i w:val="0"/>
          <w:iCs w:val="0"/>
          <w:caps w:val="0"/>
          <w:smallCaps w:val="0"/>
          <w:noProof w:val="0"/>
          <w:color w:val="333333"/>
          <w:sz w:val="22"/>
          <w:szCs w:val="22"/>
          <w:lang w:val="en-US"/>
        </w:rPr>
        <w:t>.</w:t>
      </w:r>
      <w:r w:rsidRPr="356EE1DB" w:rsidR="42F06CC9">
        <w:rPr>
          <w:rFonts w:ascii="Roboto" w:hAnsi="Roboto" w:eastAsia="Roboto" w:cs="Roboto"/>
          <w:b w:val="0"/>
          <w:bCs w:val="0"/>
          <w:i w:val="0"/>
          <w:iCs w:val="0"/>
          <w:caps w:val="0"/>
          <w:smallCaps w:val="0"/>
          <w:noProof w:val="0"/>
          <w:color w:val="333333"/>
          <w:sz w:val="22"/>
          <w:szCs w:val="22"/>
          <w:lang w:val="en-US"/>
        </w:rPr>
        <w:t xml:space="preserve"> </w:t>
      </w:r>
      <w:commentRangeStart w:id="469979350"/>
      <w:r w:rsidRPr="356EE1DB" w:rsidR="42F06CC9">
        <w:rPr>
          <w:rFonts w:ascii="Roboto" w:hAnsi="Roboto" w:eastAsia="Roboto" w:cs="Roboto"/>
          <w:b w:val="0"/>
          <w:bCs w:val="0"/>
          <w:i w:val="0"/>
          <w:iCs w:val="0"/>
          <w:caps w:val="0"/>
          <w:smallCaps w:val="0"/>
          <w:noProof w:val="0"/>
          <w:color w:val="333333"/>
          <w:sz w:val="22"/>
          <w:szCs w:val="22"/>
          <w:lang w:val="en-US"/>
        </w:rPr>
        <w:t xml:space="preserve">United Nations Secretary-General </w:t>
      </w:r>
      <w:commentRangeEnd w:id="469979350"/>
      <w:r>
        <w:rPr>
          <w:rStyle w:val="CommentReference"/>
        </w:rPr>
        <w:commentReference w:id="469979350"/>
      </w:r>
      <w:r w:rsidRPr="356EE1DB" w:rsidR="4BDD8FF4">
        <w:rPr>
          <w:rFonts w:ascii="Roboto" w:hAnsi="Roboto" w:eastAsia="Roboto" w:cs="Roboto"/>
          <w:b w:val="0"/>
          <w:bCs w:val="0"/>
          <w:i w:val="0"/>
          <w:iCs w:val="0"/>
          <w:caps w:val="0"/>
          <w:smallCaps w:val="0"/>
          <w:noProof w:val="0"/>
          <w:color w:val="333333"/>
          <w:sz w:val="22"/>
          <w:szCs w:val="22"/>
          <w:lang w:val="en-US"/>
        </w:rPr>
        <w:t>António Guterres</w:t>
      </w:r>
      <w:r w:rsidRPr="356EE1DB" w:rsidR="42F06CC9">
        <w:rPr>
          <w:rFonts w:ascii="Roboto" w:hAnsi="Roboto" w:eastAsia="Roboto" w:cs="Roboto"/>
          <w:b w:val="0"/>
          <w:bCs w:val="0"/>
          <w:i w:val="0"/>
          <w:iCs w:val="0"/>
          <w:caps w:val="0"/>
          <w:smallCaps w:val="0"/>
          <w:noProof w:val="0"/>
          <w:color w:val="333333"/>
          <w:sz w:val="22"/>
          <w:szCs w:val="22"/>
          <w:lang w:val="en-US"/>
        </w:rPr>
        <w:t xml:space="preserve"> said </w:t>
      </w:r>
      <w:r w:rsidRPr="356EE1DB" w:rsidR="1B3B19A3">
        <w:rPr>
          <w:rFonts w:ascii="Roboto" w:hAnsi="Roboto" w:eastAsia="Roboto" w:cs="Roboto"/>
          <w:b w:val="0"/>
          <w:bCs w:val="0"/>
          <w:i w:val="0"/>
          <w:iCs w:val="0"/>
          <w:caps w:val="0"/>
          <w:smallCaps w:val="0"/>
          <w:noProof w:val="0"/>
          <w:color w:val="333333"/>
          <w:sz w:val="22"/>
          <w:szCs w:val="22"/>
          <w:lang w:val="en-US"/>
        </w:rPr>
        <w:t xml:space="preserve">that “</w:t>
      </w:r>
      <w:r w:rsidRPr="356EE1DB" w:rsidR="1B3B19A3">
        <w:rPr>
          <w:rFonts w:ascii="Roboto" w:hAnsi="Roboto" w:eastAsia="Roboto" w:cs="Roboto"/>
          <w:b w:val="0"/>
          <w:bCs w:val="0"/>
          <w:i w:val="1"/>
          <w:iCs w:val="1"/>
          <w:caps w:val="0"/>
          <w:smallCaps w:val="0"/>
          <w:noProof w:val="0"/>
          <w:color w:val="333333"/>
          <w:sz w:val="22"/>
          <w:szCs w:val="22"/>
          <w:lang w:val="en-US"/>
        </w:rPr>
        <w:t xml:space="preserve">w</w:t>
      </w:r>
      <w:r w:rsidRPr="356EE1DB" w:rsidR="1B3B19A3">
        <w:rPr>
          <w:rFonts w:ascii="Roboto" w:hAnsi="Roboto" w:eastAsia="Roboto" w:cs="Roboto"/>
          <w:b w:val="0"/>
          <w:bCs w:val="0"/>
          <w:i w:val="1"/>
          <w:iCs w:val="1"/>
          <w:caps w:val="0"/>
          <w:smallCaps w:val="0"/>
          <w:noProof w:val="0"/>
          <w:color w:val="333333"/>
          <w:sz w:val="22"/>
          <w:szCs w:val="22"/>
          <w:lang w:val="en-US"/>
        </w:rPr>
        <w:t>e need to make youth participation the norm, rather than the exception, across decisions, policies and investments</w:t>
      </w:r>
      <w:r w:rsidRPr="356EE1DB" w:rsidR="1B3B19A3">
        <w:rPr>
          <w:rFonts w:ascii="Roboto" w:hAnsi="Roboto" w:eastAsia="Roboto" w:cs="Roboto"/>
          <w:b w:val="0"/>
          <w:bCs w:val="0"/>
          <w:i w:val="0"/>
          <w:iCs w:val="0"/>
          <w:caps w:val="0"/>
          <w:smallCaps w:val="0"/>
          <w:noProof w:val="0"/>
          <w:color w:val="333333"/>
          <w:sz w:val="22"/>
          <w:szCs w:val="22"/>
          <w:lang w:val="en-US"/>
        </w:rPr>
        <w:t>”</w:t>
      </w:r>
      <w:r w:rsidRPr="356EE1DB">
        <w:rPr>
          <w:rStyle w:val="FootnoteReference"/>
          <w:rFonts w:ascii="Roboto" w:hAnsi="Roboto" w:eastAsia="Roboto" w:cs="Roboto"/>
          <w:b w:val="0"/>
          <w:bCs w:val="0"/>
          <w:i w:val="0"/>
          <w:iCs w:val="0"/>
          <w:caps w:val="0"/>
          <w:smallCaps w:val="0"/>
          <w:noProof w:val="0"/>
          <w:color w:val="333333"/>
          <w:sz w:val="22"/>
          <w:szCs w:val="22"/>
          <w:lang w:val="en-US"/>
        </w:rPr>
        <w:footnoteReference w:id="26327"/>
      </w:r>
      <w:r w:rsidRPr="356EE1DB" w:rsidR="1B3B19A3">
        <w:rPr>
          <w:rFonts w:ascii="Roboto" w:hAnsi="Roboto" w:eastAsia="Roboto" w:cs="Roboto"/>
          <w:b w:val="0"/>
          <w:bCs w:val="0"/>
          <w:i w:val="0"/>
          <w:iCs w:val="0"/>
          <w:caps w:val="0"/>
          <w:smallCaps w:val="0"/>
          <w:noProof w:val="0"/>
          <w:color w:val="333333"/>
          <w:sz w:val="22"/>
          <w:szCs w:val="22"/>
          <w:lang w:val="en-US"/>
        </w:rPr>
        <w:t>,</w:t>
      </w:r>
      <w:r w:rsidRPr="356EE1DB" w:rsidR="1B3B19A3">
        <w:rPr>
          <w:rFonts w:ascii="Roboto" w:hAnsi="Roboto" w:eastAsia="Roboto" w:cs="Roboto"/>
          <w:b w:val="0"/>
          <w:bCs w:val="0"/>
          <w:i w:val="0"/>
          <w:iCs w:val="0"/>
          <w:caps w:val="0"/>
          <w:smallCaps w:val="0"/>
          <w:noProof w:val="0"/>
          <w:color w:val="333333"/>
          <w:sz w:val="22"/>
          <w:szCs w:val="22"/>
          <w:lang w:val="en-US"/>
        </w:rPr>
        <w:t xml:space="preserve"> </w:t>
      </w:r>
      <w:r w:rsidRPr="356EE1DB" w:rsidR="346096F4">
        <w:rPr>
          <w:rFonts w:ascii="Roboto" w:hAnsi="Roboto" w:eastAsia="Roboto" w:cs="Roboto"/>
          <w:b w:val="0"/>
          <w:bCs w:val="0"/>
          <w:i w:val="0"/>
          <w:iCs w:val="0"/>
          <w:caps w:val="0"/>
          <w:smallCaps w:val="0"/>
          <w:noProof w:val="0"/>
          <w:color w:val="333333"/>
          <w:sz w:val="22"/>
          <w:szCs w:val="22"/>
          <w:lang w:val="en-US"/>
        </w:rPr>
        <w:t>echoing</w:t>
      </w:r>
      <w:r w:rsidRPr="356EE1DB" w:rsidR="1B3B19A3">
        <w:rPr>
          <w:rFonts w:ascii="Roboto" w:hAnsi="Roboto" w:eastAsia="Roboto" w:cs="Roboto"/>
          <w:b w:val="0"/>
          <w:bCs w:val="0"/>
          <w:i w:val="0"/>
          <w:iCs w:val="0"/>
          <w:caps w:val="0"/>
          <w:smallCaps w:val="0"/>
          <w:noProof w:val="0"/>
          <w:color w:val="333333"/>
          <w:sz w:val="22"/>
          <w:szCs w:val="22"/>
          <w:lang w:val="en-US"/>
        </w:rPr>
        <w:t xml:space="preserve"> the UN’s former Secretary-General </w:t>
      </w:r>
      <w:r w:rsidRPr="356EE1DB" w:rsidR="1B3B19A3">
        <w:rPr>
          <w:rFonts w:ascii="Roboto" w:hAnsi="Roboto" w:eastAsia="Roboto" w:cs="Roboto"/>
          <w:b w:val="0"/>
          <w:bCs w:val="0"/>
          <w:i w:val="0"/>
          <w:iCs w:val="0"/>
          <w:caps w:val="0"/>
          <w:smallCaps w:val="0"/>
          <w:noProof w:val="0"/>
          <w:color w:val="333333"/>
          <w:sz w:val="22"/>
          <w:szCs w:val="22"/>
          <w:lang w:val="en-US"/>
        </w:rPr>
        <w:t>stating</w:t>
      </w:r>
      <w:r w:rsidRPr="356EE1DB" w:rsidR="1B3B19A3">
        <w:rPr>
          <w:rFonts w:ascii="Roboto" w:hAnsi="Roboto" w:eastAsia="Roboto" w:cs="Roboto"/>
          <w:b w:val="0"/>
          <w:bCs w:val="0"/>
          <w:i w:val="0"/>
          <w:iCs w:val="0"/>
          <w:caps w:val="0"/>
          <w:smallCaps w:val="0"/>
          <w:noProof w:val="0"/>
          <w:color w:val="333333"/>
          <w:sz w:val="22"/>
          <w:szCs w:val="22"/>
          <w:lang w:val="en-US"/>
        </w:rPr>
        <w:t xml:space="preserve"> that </w:t>
      </w:r>
      <w:r w:rsidRPr="356EE1DB" w:rsidR="42F06CC9">
        <w:rPr>
          <w:rFonts w:ascii="Roboto" w:hAnsi="Roboto" w:eastAsia="Roboto" w:cs="Roboto"/>
          <w:b w:val="0"/>
          <w:bCs w:val="0"/>
          <w:i w:val="0"/>
          <w:iCs w:val="0"/>
          <w:caps w:val="0"/>
          <w:smallCaps w:val="0"/>
          <w:noProof w:val="0"/>
          <w:color w:val="333333"/>
          <w:sz w:val="22"/>
          <w:szCs w:val="22"/>
          <w:lang w:val="en-US"/>
        </w:rPr>
        <w:t xml:space="preserve">youth, with their creativity and idealism</w:t>
      </w:r>
      <w:r w:rsidRPr="356EE1DB" w:rsidR="25F3FD8A">
        <w:rPr>
          <w:rFonts w:ascii="Roboto" w:hAnsi="Roboto" w:eastAsia="Roboto" w:cs="Roboto"/>
          <w:b w:val="0"/>
          <w:bCs w:val="0"/>
          <w:i w:val="0"/>
          <w:iCs w:val="0"/>
          <w:caps w:val="0"/>
          <w:smallCaps w:val="0"/>
          <w:noProof w:val="0"/>
          <w:color w:val="333333"/>
          <w:sz w:val="22"/>
          <w:szCs w:val="22"/>
          <w:lang w:val="en-US"/>
        </w:rPr>
        <w:t xml:space="preserve">,</w:t>
      </w:r>
      <w:r w:rsidRPr="356EE1DB" w:rsidR="42F06CC9">
        <w:rPr>
          <w:rFonts w:ascii="Roboto" w:hAnsi="Roboto" w:eastAsia="Roboto" w:cs="Roboto"/>
          <w:b w:val="0"/>
          <w:bCs w:val="0"/>
          <w:i w:val="0"/>
          <w:iCs w:val="0"/>
          <w:caps w:val="0"/>
          <w:smallCaps w:val="0"/>
          <w:noProof w:val="0"/>
          <w:color w:val="333333"/>
          <w:sz w:val="22"/>
          <w:szCs w:val="22"/>
          <w:lang w:val="en-US"/>
        </w:rPr>
        <w:t xml:space="preserve"> are the key to delivering the goals of the new UN sustainability agenda.</w:t>
      </w:r>
      <w:r w:rsidRPr="356EE1DB" w:rsidR="52C8E568">
        <w:rPr>
          <w:rFonts w:ascii="Roboto" w:hAnsi="Roboto" w:eastAsia="Roboto" w:cs="Roboto"/>
          <w:b w:val="0"/>
          <w:bCs w:val="0"/>
          <w:i w:val="0"/>
          <w:iCs w:val="0"/>
          <w:caps w:val="0"/>
          <w:smallCaps w:val="0"/>
          <w:noProof w:val="0"/>
          <w:color w:val="333333"/>
          <w:sz w:val="22"/>
          <w:szCs w:val="22"/>
          <w:lang w:val="en-US"/>
        </w:rPr>
        <w:t xml:space="preserve"> </w:t>
      </w:r>
      <w:r w:rsidRPr="356EE1DB" w:rsidR="52C8E568">
        <w:rPr>
          <w:rFonts w:ascii="Roboto" w:hAnsi="Roboto" w:eastAsia="Roboto" w:cs="Roboto"/>
          <w:b w:val="0"/>
          <w:bCs w:val="0"/>
          <w:i w:val="0"/>
          <w:iCs w:val="0"/>
          <w:caps w:val="0"/>
          <w:smallCaps w:val="0"/>
          <w:noProof w:val="0"/>
          <w:color w:val="333333"/>
          <w:sz w:val="22"/>
          <w:szCs w:val="22"/>
          <w:lang w:val="en-US"/>
        </w:rPr>
        <w:t xml:space="preserve">Youth are already influencing how the world produces, </w:t>
      </w:r>
      <w:r w:rsidRPr="356EE1DB" w:rsidR="52C8E568">
        <w:rPr>
          <w:rFonts w:ascii="Roboto" w:hAnsi="Roboto" w:eastAsia="Roboto" w:cs="Roboto"/>
          <w:b w:val="0"/>
          <w:bCs w:val="0"/>
          <w:i w:val="0"/>
          <w:iCs w:val="0"/>
          <w:caps w:val="0"/>
          <w:smallCaps w:val="0"/>
          <w:noProof w:val="0"/>
          <w:color w:val="333333"/>
          <w:sz w:val="22"/>
          <w:szCs w:val="22"/>
          <w:lang w:val="en-US"/>
        </w:rPr>
        <w:t>distributes</w:t>
      </w:r>
      <w:r w:rsidRPr="356EE1DB" w:rsidR="52C8E568">
        <w:rPr>
          <w:rFonts w:ascii="Roboto" w:hAnsi="Roboto" w:eastAsia="Roboto" w:cs="Roboto"/>
          <w:b w:val="0"/>
          <w:bCs w:val="0"/>
          <w:i w:val="0"/>
          <w:iCs w:val="0"/>
          <w:caps w:val="0"/>
          <w:smallCaps w:val="0"/>
          <w:noProof w:val="0"/>
          <w:color w:val="333333"/>
          <w:sz w:val="22"/>
          <w:szCs w:val="22"/>
          <w:lang w:val="en-US"/>
        </w:rPr>
        <w:t xml:space="preserve"> and </w:t>
      </w:r>
      <w:r w:rsidRPr="356EE1DB" w:rsidR="52C8E568">
        <w:rPr>
          <w:rFonts w:ascii="Roboto" w:hAnsi="Roboto" w:eastAsia="Roboto" w:cs="Roboto"/>
          <w:b w:val="0"/>
          <w:bCs w:val="0"/>
          <w:i w:val="0"/>
          <w:iCs w:val="0"/>
          <w:caps w:val="0"/>
          <w:smallCaps w:val="0"/>
          <w:noProof w:val="0"/>
          <w:color w:val="333333"/>
          <w:sz w:val="22"/>
          <w:szCs w:val="22"/>
          <w:lang w:val="en-US"/>
        </w:rPr>
        <w:t xml:space="preserve">c</w:t>
      </w:r>
      <w:r w:rsidRPr="356EE1DB" w:rsidR="52C8E568">
        <w:rPr>
          <w:rFonts w:ascii="Roboto" w:hAnsi="Roboto" w:eastAsia="Roboto" w:cs="Roboto"/>
          <w:b w:val="0"/>
          <w:bCs w:val="0"/>
          <w:i w:val="0"/>
          <w:iCs w:val="0"/>
          <w:caps w:val="0"/>
          <w:smallCaps w:val="0"/>
          <w:noProof w:val="0"/>
          <w:color w:val="333333"/>
          <w:sz w:val="22"/>
          <w:szCs w:val="22"/>
          <w:lang w:val="en-US"/>
        </w:rPr>
        <w:t xml:space="preserve">onsumes wh</w:t>
      </w:r>
      <w:r w:rsidRPr="356EE1DB" w:rsidR="52C8E568">
        <w:rPr>
          <w:rFonts w:ascii="Roboto" w:hAnsi="Roboto" w:eastAsia="Roboto" w:cs="Roboto"/>
          <w:b w:val="0"/>
          <w:bCs w:val="0"/>
          <w:i w:val="0"/>
          <w:iCs w:val="0"/>
          <w:caps w:val="0"/>
          <w:smallCaps w:val="0"/>
          <w:noProof w:val="0"/>
          <w:color w:val="333333"/>
          <w:sz w:val="22"/>
          <w:szCs w:val="22"/>
          <w:lang w:val="en-US"/>
        </w:rPr>
        <w:t xml:space="preserve">i</w:t>
      </w:r>
      <w:r w:rsidRPr="356EE1DB" w:rsidR="52C8E568">
        <w:rPr>
          <w:rFonts w:ascii="Roboto" w:hAnsi="Roboto" w:eastAsia="Roboto" w:cs="Roboto"/>
          <w:b w:val="0"/>
          <w:bCs w:val="0"/>
          <w:i w:val="0"/>
          <w:iCs w:val="0"/>
          <w:caps w:val="0"/>
          <w:smallCaps w:val="0"/>
          <w:noProof w:val="0"/>
          <w:color w:val="333333"/>
          <w:sz w:val="22"/>
          <w:szCs w:val="22"/>
          <w:lang w:val="en-US"/>
        </w:rPr>
        <w:t xml:space="preserve">le driving green entrepreneurship by designing sustainable products and services. Youth are strong and effective advocates of recycling, </w:t>
      </w:r>
      <w:r w:rsidRPr="356EE1DB" w:rsidR="52C8E568">
        <w:rPr>
          <w:rFonts w:ascii="Roboto" w:hAnsi="Roboto" w:eastAsia="Roboto" w:cs="Roboto"/>
          <w:b w:val="0"/>
          <w:bCs w:val="0"/>
          <w:i w:val="0"/>
          <w:iCs w:val="0"/>
          <w:caps w:val="0"/>
          <w:smallCaps w:val="0"/>
          <w:noProof w:val="0"/>
          <w:color w:val="333333"/>
          <w:sz w:val="22"/>
          <w:szCs w:val="22"/>
          <w:lang w:val="en-US"/>
        </w:rPr>
        <w:t>reusing</w:t>
      </w:r>
      <w:r w:rsidRPr="356EE1DB" w:rsidR="52C8E568">
        <w:rPr>
          <w:rFonts w:ascii="Roboto" w:hAnsi="Roboto" w:eastAsia="Roboto" w:cs="Roboto"/>
          <w:b w:val="0"/>
          <w:bCs w:val="0"/>
          <w:i w:val="0"/>
          <w:iCs w:val="0"/>
          <w:caps w:val="0"/>
          <w:smallCaps w:val="0"/>
          <w:noProof w:val="0"/>
          <w:color w:val="333333"/>
          <w:sz w:val="22"/>
          <w:szCs w:val="22"/>
          <w:lang w:val="en-US"/>
        </w:rPr>
        <w:t xml:space="preserve"> and limi</w:t>
      </w:r>
      <w:r w:rsidRPr="356EE1DB" w:rsidR="52C8E568">
        <w:rPr>
          <w:rFonts w:ascii="Roboto" w:hAnsi="Roboto" w:eastAsia="Roboto" w:cs="Roboto"/>
          <w:b w:val="0"/>
          <w:bCs w:val="0"/>
          <w:i w:val="0"/>
          <w:iCs w:val="0"/>
          <w:caps w:val="0"/>
          <w:smallCaps w:val="0"/>
          <w:noProof w:val="0"/>
          <w:color w:val="333333"/>
          <w:sz w:val="22"/>
          <w:szCs w:val="22"/>
          <w:lang w:val="en-US"/>
        </w:rPr>
        <w:t xml:space="preserve">t</w:t>
      </w:r>
      <w:r w:rsidRPr="356EE1DB" w:rsidR="52C8E568">
        <w:rPr>
          <w:rFonts w:ascii="Roboto" w:hAnsi="Roboto" w:eastAsia="Roboto" w:cs="Roboto"/>
          <w:b w:val="0"/>
          <w:bCs w:val="0"/>
          <w:i w:val="0"/>
          <w:iCs w:val="0"/>
          <w:caps w:val="0"/>
          <w:smallCaps w:val="0"/>
          <w:noProof w:val="0"/>
          <w:color w:val="333333"/>
          <w:sz w:val="22"/>
          <w:szCs w:val="22"/>
          <w:lang w:val="en-US"/>
        </w:rPr>
        <w:t xml:space="preserve">ing wa</w:t>
      </w:r>
      <w:r w:rsidRPr="356EE1DB" w:rsidR="52C8E568">
        <w:rPr>
          <w:rFonts w:ascii="Roboto" w:hAnsi="Roboto" w:eastAsia="Roboto" w:cs="Roboto"/>
          <w:b w:val="0"/>
          <w:bCs w:val="0"/>
          <w:i w:val="0"/>
          <w:iCs w:val="0"/>
          <w:caps w:val="0"/>
          <w:smallCaps w:val="0"/>
          <w:noProof w:val="0"/>
          <w:color w:val="333333"/>
          <w:sz w:val="22"/>
          <w:szCs w:val="22"/>
          <w:lang w:val="en-US"/>
        </w:rPr>
        <w:t xml:space="preserve">s</w:t>
      </w:r>
      <w:r w:rsidRPr="356EE1DB" w:rsidR="52C8E568">
        <w:rPr>
          <w:rFonts w:ascii="Roboto" w:hAnsi="Roboto" w:eastAsia="Roboto" w:cs="Roboto"/>
          <w:b w:val="0"/>
          <w:bCs w:val="0"/>
          <w:i w:val="0"/>
          <w:iCs w:val="0"/>
          <w:caps w:val="0"/>
          <w:smallCaps w:val="0"/>
          <w:noProof w:val="0"/>
          <w:color w:val="333333"/>
          <w:sz w:val="22"/>
          <w:szCs w:val="22"/>
          <w:lang w:val="en-US"/>
        </w:rPr>
        <w:t xml:space="preserve">te, and they are leading technological innovations to foster a resource-efficient economy.</w:t>
      </w:r>
      <w:r w:rsidRPr="356EE1DB">
        <w:rPr>
          <w:rStyle w:val="FootnoteReference"/>
          <w:rFonts w:ascii="Roboto" w:hAnsi="Roboto" w:eastAsia="Roboto" w:cs="Roboto"/>
          <w:b w:val="0"/>
          <w:bCs w:val="0"/>
          <w:i w:val="0"/>
          <w:iCs w:val="0"/>
          <w:caps w:val="0"/>
          <w:smallCaps w:val="0"/>
          <w:noProof w:val="0"/>
          <w:color w:val="333333"/>
          <w:sz w:val="22"/>
          <w:szCs w:val="22"/>
          <w:lang w:val="en-US"/>
        </w:rPr>
        <w:footnoteReference w:id="23769"/>
      </w:r>
      <w:r>
        <w:br/>
      </w:r>
    </w:p>
    <w:p w:rsidR="42F06CC9" w:rsidP="68AD3460" w:rsidRDefault="42F06CC9" w14:paraId="3E7ECE88" w14:textId="1FC4DC9B">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2"/>
          <w:szCs w:val="22"/>
        </w:rPr>
      </w:pPr>
      <w:r w:rsidRPr="68AD3460" w:rsidR="7C262E01">
        <w:rPr>
          <w:rFonts w:ascii="Roboto" w:hAnsi="Roboto" w:eastAsia="Roboto" w:cs="Roboto"/>
          <w:b w:val="0"/>
          <w:bCs w:val="0"/>
          <w:i w:val="0"/>
          <w:iCs w:val="0"/>
          <w:caps w:val="0"/>
          <w:smallCaps w:val="0"/>
          <w:noProof w:val="0"/>
          <w:color w:val="333333"/>
          <w:sz w:val="22"/>
          <w:szCs w:val="22"/>
          <w:lang w:val="en-US"/>
        </w:rPr>
        <w:t xml:space="preserve">As conscious consumers, young people</w:t>
      </w:r>
      <w:r w:rsidRPr="68AD3460" w:rsidR="5D84A8E2">
        <w:rPr>
          <w:rFonts w:ascii="Roboto" w:hAnsi="Roboto" w:eastAsia="Roboto" w:cs="Roboto"/>
          <w:b w:val="0"/>
          <w:bCs w:val="0"/>
          <w:i w:val="0"/>
          <w:iCs w:val="0"/>
          <w:caps w:val="0"/>
          <w:smallCaps w:val="0"/>
          <w:noProof w:val="0"/>
          <w:color w:val="333333"/>
          <w:sz w:val="22"/>
          <w:szCs w:val="22"/>
          <w:lang w:val="en-US"/>
        </w:rPr>
        <w:t xml:space="preserve">, if well informed,</w:t>
      </w:r>
      <w:r w:rsidRPr="68AD3460" w:rsidR="7C262E01">
        <w:rPr>
          <w:rFonts w:ascii="Roboto" w:hAnsi="Roboto" w:eastAsia="Roboto" w:cs="Roboto"/>
          <w:b w:val="0"/>
          <w:bCs w:val="0"/>
          <w:i w:val="0"/>
          <w:iCs w:val="0"/>
          <w:caps w:val="0"/>
          <w:smallCaps w:val="0"/>
          <w:noProof w:val="0"/>
          <w:color w:val="333333"/>
          <w:sz w:val="22"/>
          <w:szCs w:val="22"/>
          <w:lang w:val="en-US"/>
        </w:rPr>
        <w:t xml:space="preserve"> are at the forefront of a shift toward more fair, </w:t>
      </w:r>
      <w:r w:rsidRPr="68AD3460" w:rsidR="7C262E01">
        <w:rPr>
          <w:rFonts w:ascii="Roboto" w:hAnsi="Roboto" w:eastAsia="Roboto" w:cs="Roboto"/>
          <w:b w:val="0"/>
          <w:bCs w:val="0"/>
          <w:i w:val="0"/>
          <w:iCs w:val="0"/>
          <w:caps w:val="0"/>
          <w:smallCaps w:val="0"/>
          <w:noProof w:val="0"/>
          <w:color w:val="333333"/>
          <w:sz w:val="22"/>
          <w:szCs w:val="22"/>
          <w:lang w:val="en-US"/>
        </w:rPr>
        <w:t>equitable</w:t>
      </w:r>
      <w:r w:rsidRPr="68AD3460" w:rsidR="7C262E01">
        <w:rPr>
          <w:rFonts w:ascii="Roboto" w:hAnsi="Roboto" w:eastAsia="Roboto" w:cs="Roboto"/>
          <w:b w:val="0"/>
          <w:bCs w:val="0"/>
          <w:i w:val="0"/>
          <w:iCs w:val="0"/>
          <w:caps w:val="0"/>
          <w:smallCaps w:val="0"/>
          <w:noProof w:val="0"/>
          <w:color w:val="333333"/>
          <w:sz w:val="22"/>
          <w:szCs w:val="22"/>
          <w:lang w:val="en-US"/>
        </w:rPr>
        <w:t xml:space="preserve"> and sustainable</w:t>
      </w:r>
      <w:r w:rsidRPr="68AD3460" w:rsidR="3DE3E7BB">
        <w:rPr>
          <w:rFonts w:ascii="Roboto" w:hAnsi="Roboto" w:eastAsia="Roboto" w:cs="Roboto"/>
          <w:b w:val="0"/>
          <w:bCs w:val="0"/>
          <w:i w:val="0"/>
          <w:iCs w:val="0"/>
          <w:caps w:val="0"/>
          <w:smallCaps w:val="0"/>
          <w:noProof w:val="0"/>
          <w:color w:val="333333"/>
          <w:sz w:val="22"/>
          <w:szCs w:val="22"/>
          <w:lang w:val="en-US"/>
        </w:rPr>
        <w:t xml:space="preserve"> consumption</w:t>
      </w:r>
      <w:r w:rsidRPr="68AD3460" w:rsidR="7C262E01">
        <w:rPr>
          <w:rFonts w:ascii="Roboto" w:hAnsi="Roboto" w:eastAsia="Roboto" w:cs="Roboto"/>
          <w:b w:val="0"/>
          <w:bCs w:val="0"/>
          <w:i w:val="0"/>
          <w:iCs w:val="0"/>
          <w:caps w:val="0"/>
          <w:smallCaps w:val="0"/>
          <w:noProof w:val="0"/>
          <w:color w:val="333333"/>
          <w:sz w:val="22"/>
          <w:szCs w:val="22"/>
          <w:lang w:val="en-US"/>
        </w:rPr>
        <w:t xml:space="preserve"> patterns</w:t>
      </w:r>
      <w:r w:rsidRPr="68AD3460" w:rsidR="3D45554D">
        <w:rPr>
          <w:rFonts w:ascii="Roboto" w:hAnsi="Roboto" w:eastAsia="Roboto" w:cs="Roboto"/>
          <w:b w:val="0"/>
          <w:bCs w:val="0"/>
          <w:i w:val="0"/>
          <w:iCs w:val="0"/>
          <w:caps w:val="0"/>
          <w:smallCaps w:val="0"/>
          <w:noProof w:val="0"/>
          <w:color w:val="333333"/>
          <w:sz w:val="22"/>
          <w:szCs w:val="22"/>
          <w:lang w:val="en-US"/>
        </w:rPr>
        <w:t xml:space="preserve"> and sustainable lifestyles</w:t>
      </w:r>
      <w:r w:rsidRPr="68AD3460" w:rsidR="7C262E01">
        <w:rPr>
          <w:rFonts w:ascii="Roboto" w:hAnsi="Roboto" w:eastAsia="Roboto" w:cs="Roboto"/>
          <w:b w:val="0"/>
          <w:bCs w:val="0"/>
          <w:i w:val="0"/>
          <w:iCs w:val="0"/>
          <w:caps w:val="0"/>
          <w:smallCaps w:val="0"/>
          <w:noProof w:val="0"/>
          <w:color w:val="333333"/>
          <w:sz w:val="22"/>
          <w:szCs w:val="22"/>
          <w:lang w:val="en-US"/>
        </w:rPr>
        <w:t xml:space="preserve">. </w:t>
      </w:r>
      <w:r w:rsidRPr="68AD3460" w:rsidR="5D99979C">
        <w:rPr>
          <w:rFonts w:ascii="Roboto" w:hAnsi="Roboto" w:eastAsia="Roboto" w:cs="Roboto"/>
          <w:b w:val="0"/>
          <w:bCs w:val="0"/>
          <w:i w:val="0"/>
          <w:iCs w:val="0"/>
          <w:caps w:val="0"/>
          <w:smallCaps w:val="0"/>
          <w:color w:val="333333"/>
          <w:sz w:val="22"/>
          <w:szCs w:val="22"/>
        </w:rPr>
        <w:t xml:space="preserve">They hold </w:t>
      </w:r>
      <w:r w:rsidRPr="68AD3460" w:rsidR="5D99979C">
        <w:rPr>
          <w:rFonts w:ascii="Roboto" w:hAnsi="Roboto" w:eastAsia="Roboto" w:cs="Roboto"/>
          <w:b w:val="0"/>
          <w:bCs w:val="0"/>
          <w:i w:val="0"/>
          <w:iCs w:val="0"/>
          <w:caps w:val="0"/>
          <w:smallCaps w:val="0"/>
          <w:color w:val="333333"/>
          <w:sz w:val="22"/>
          <w:szCs w:val="22"/>
        </w:rPr>
        <w:t>purchasing</w:t>
      </w:r>
      <w:r w:rsidRPr="68AD3460" w:rsidR="5D99979C">
        <w:rPr>
          <w:rFonts w:ascii="Roboto" w:hAnsi="Roboto" w:eastAsia="Roboto" w:cs="Roboto"/>
          <w:b w:val="0"/>
          <w:bCs w:val="0"/>
          <w:i w:val="0"/>
          <w:iCs w:val="0"/>
          <w:caps w:val="0"/>
          <w:smallCaps w:val="0"/>
          <w:color w:val="333333"/>
          <w:sz w:val="22"/>
          <w:szCs w:val="22"/>
        </w:rPr>
        <w:t xml:space="preserve"> power in areas like fashion, mobility, tourism, food, technology, </w:t>
      </w:r>
      <w:r w:rsidRPr="68AD3460" w:rsidR="5D99979C">
        <w:rPr>
          <w:rFonts w:ascii="Roboto" w:hAnsi="Roboto" w:eastAsia="Roboto" w:cs="Roboto"/>
          <w:b w:val="0"/>
          <w:bCs w:val="0"/>
          <w:i w:val="0"/>
          <w:iCs w:val="0"/>
          <w:caps w:val="0"/>
          <w:smallCaps w:val="0"/>
          <w:color w:val="333333"/>
          <w:sz w:val="22"/>
          <w:szCs w:val="22"/>
        </w:rPr>
        <w:t xml:space="preserve">and</w:t>
      </w:r>
      <w:r w:rsidRPr="68AD3460" w:rsidR="5238C071">
        <w:rPr>
          <w:rFonts w:ascii="Roboto" w:hAnsi="Roboto" w:eastAsia="Roboto" w:cs="Roboto"/>
          <w:b w:val="0"/>
          <w:bCs w:val="0"/>
          <w:i w:val="0"/>
          <w:iCs w:val="0"/>
          <w:caps w:val="0"/>
          <w:smallCaps w:val="0"/>
          <w:color w:val="333333"/>
          <w:sz w:val="22"/>
          <w:szCs w:val="22"/>
        </w:rPr>
        <w:t xml:space="preserve"> leisure</w:t>
      </w:r>
      <w:r w:rsidRPr="68AD3460" w:rsidR="5D99979C">
        <w:rPr>
          <w:rFonts w:ascii="Roboto" w:hAnsi="Roboto" w:eastAsia="Roboto" w:cs="Roboto"/>
          <w:b w:val="0"/>
          <w:bCs w:val="0"/>
          <w:i w:val="0"/>
          <w:iCs w:val="0"/>
          <w:caps w:val="0"/>
          <w:smallCaps w:val="0"/>
          <w:color w:val="333333"/>
          <w:sz w:val="22"/>
          <w:szCs w:val="22"/>
        </w:rPr>
        <w:t xml:space="preserve">.</w:t>
      </w:r>
      <w:r w:rsidRPr="68AD3460" w:rsidR="480CE3D1">
        <w:rPr>
          <w:rFonts w:ascii="Roboto" w:hAnsi="Roboto" w:eastAsia="Roboto" w:cs="Roboto"/>
          <w:b w:val="0"/>
          <w:bCs w:val="0"/>
          <w:i w:val="0"/>
          <w:iCs w:val="0"/>
          <w:caps w:val="0"/>
          <w:smallCaps w:val="0"/>
          <w:color w:val="333333"/>
          <w:sz w:val="22"/>
          <w:szCs w:val="22"/>
        </w:rPr>
        <w:t xml:space="preserve"> In a world stretched thin for resources and under the threat of global biodiversity loss and climate change, our </w:t>
      </w:r>
      <w:r w:rsidRPr="68AD3460" w:rsidR="480CE3D1">
        <w:rPr>
          <w:rFonts w:ascii="Roboto" w:hAnsi="Roboto" w:eastAsia="Roboto" w:cs="Roboto"/>
          <w:b w:val="0"/>
          <w:bCs w:val="0"/>
          <w:i w:val="0"/>
          <w:iCs w:val="0"/>
          <w:caps w:val="0"/>
          <w:smallCaps w:val="0"/>
          <w:color w:val="333333"/>
          <w:sz w:val="22"/>
          <w:szCs w:val="22"/>
        </w:rPr>
        <w:t>lifestyles</w:t>
      </w:r>
      <w:r w:rsidRPr="68AD3460" w:rsidR="480CE3D1">
        <w:rPr>
          <w:rFonts w:ascii="Roboto" w:hAnsi="Roboto" w:eastAsia="Roboto" w:cs="Roboto"/>
          <w:b w:val="0"/>
          <w:bCs w:val="0"/>
          <w:i w:val="0"/>
          <w:iCs w:val="0"/>
          <w:caps w:val="0"/>
          <w:smallCaps w:val="0"/>
          <w:color w:val="333333"/>
          <w:sz w:val="22"/>
          <w:szCs w:val="22"/>
        </w:rPr>
        <w:t xml:space="preserve"> decisions are putting the planet at risk. We need targeted action. </w:t>
      </w:r>
      <w:r w:rsidRPr="68AD3460" w:rsidR="40B2E3DB">
        <w:rPr>
          <w:rFonts w:ascii="Roboto" w:hAnsi="Roboto" w:eastAsia="Roboto" w:cs="Roboto"/>
          <w:b w:val="0"/>
          <w:bCs w:val="0"/>
          <w:i w:val="0"/>
          <w:iCs w:val="0"/>
          <w:caps w:val="0"/>
          <w:smallCaps w:val="0"/>
          <w:color w:val="333333"/>
          <w:sz w:val="22"/>
          <w:szCs w:val="22"/>
        </w:rPr>
        <w:t>Social media content plays a key role in building opi</w:t>
      </w:r>
      <w:r w:rsidRPr="68AD3460" w:rsidR="40B2E3DB">
        <w:rPr>
          <w:rFonts w:ascii="Roboto" w:hAnsi="Roboto" w:eastAsia="Roboto" w:cs="Roboto"/>
          <w:b w:val="0"/>
          <w:bCs w:val="0"/>
          <w:i w:val="0"/>
          <w:iCs w:val="0"/>
          <w:caps w:val="0"/>
          <w:smallCaps w:val="0"/>
          <w:color w:val="333333"/>
          <w:sz w:val="22"/>
          <w:szCs w:val="22"/>
        </w:rPr>
        <w:t>nions of t</w:t>
      </w:r>
      <w:r w:rsidRPr="68AD3460" w:rsidR="40B2E3DB">
        <w:rPr>
          <w:rFonts w:ascii="Roboto" w:hAnsi="Roboto" w:eastAsia="Roboto" w:cs="Roboto"/>
          <w:b w:val="0"/>
          <w:bCs w:val="0"/>
          <w:i w:val="0"/>
          <w:iCs w:val="0"/>
          <w:caps w:val="0"/>
          <w:smallCaps w:val="0"/>
          <w:color w:val="333333"/>
          <w:sz w:val="22"/>
          <w:szCs w:val="22"/>
        </w:rPr>
        <w:t xml:space="preserve">he masses. </w:t>
      </w:r>
      <w:r w:rsidRPr="68AD3460" w:rsidR="40B2E3DB">
        <w:rPr>
          <w:rFonts w:ascii="Roboto" w:hAnsi="Roboto" w:eastAsia="Roboto" w:cs="Roboto"/>
          <w:b w:val="0"/>
          <w:bCs w:val="0"/>
          <w:i w:val="0"/>
          <w:iCs w:val="0"/>
          <w:caps w:val="0"/>
          <w:smallCaps w:val="0"/>
          <w:color w:val="333333"/>
          <w:sz w:val="22"/>
          <w:szCs w:val="22"/>
        </w:rPr>
        <w:t>Many young social media influencers have begun communicating about sustainable lifestyle</w:t>
      </w:r>
      <w:r w:rsidRPr="68AD3460" w:rsidR="7A538652">
        <w:rPr>
          <w:rFonts w:ascii="Roboto" w:hAnsi="Roboto" w:eastAsia="Roboto" w:cs="Roboto"/>
          <w:b w:val="0"/>
          <w:bCs w:val="0"/>
          <w:i w:val="0"/>
          <w:iCs w:val="0"/>
          <w:caps w:val="0"/>
          <w:smallCaps w:val="0"/>
          <w:color w:val="333333"/>
          <w:sz w:val="22"/>
          <w:szCs w:val="22"/>
        </w:rPr>
        <w:t>s</w:t>
      </w:r>
      <w:r w:rsidRPr="68AD3460" w:rsidR="40B2E3DB">
        <w:rPr>
          <w:rFonts w:ascii="Roboto" w:hAnsi="Roboto" w:eastAsia="Roboto" w:cs="Roboto"/>
          <w:b w:val="0"/>
          <w:bCs w:val="0"/>
          <w:i w:val="0"/>
          <w:iCs w:val="0"/>
          <w:caps w:val="0"/>
          <w:smallCaps w:val="0"/>
          <w:color w:val="333333"/>
          <w:sz w:val="22"/>
          <w:szCs w:val="22"/>
        </w:rPr>
        <w:t xml:space="preserve">, making it the new buzz word. Youth </w:t>
      </w:r>
      <w:r w:rsidRPr="68AD3460" w:rsidR="55C506D1">
        <w:rPr>
          <w:rFonts w:ascii="Roboto" w:hAnsi="Roboto" w:eastAsia="Roboto" w:cs="Roboto"/>
          <w:b w:val="0"/>
          <w:bCs w:val="0"/>
          <w:i w:val="0"/>
          <w:iCs w:val="0"/>
          <w:caps w:val="0"/>
          <w:smallCaps w:val="0"/>
          <w:color w:val="333333"/>
          <w:sz w:val="22"/>
          <w:szCs w:val="22"/>
        </w:rPr>
        <w:t>are</w:t>
      </w:r>
      <w:r w:rsidRPr="68AD3460" w:rsidR="40B2E3DB">
        <w:rPr>
          <w:rFonts w:ascii="Roboto" w:hAnsi="Roboto" w:eastAsia="Roboto" w:cs="Roboto"/>
          <w:b w:val="0"/>
          <w:bCs w:val="0"/>
          <w:i w:val="0"/>
          <w:iCs w:val="0"/>
          <w:caps w:val="0"/>
          <w:smallCaps w:val="0"/>
          <w:color w:val="333333"/>
          <w:sz w:val="22"/>
          <w:szCs w:val="22"/>
        </w:rPr>
        <w:t xml:space="preserve"> highly motivated to </w:t>
      </w:r>
      <w:r w:rsidRPr="68AD3460" w:rsidR="40B2E3DB">
        <w:rPr>
          <w:rFonts w:ascii="Roboto" w:hAnsi="Roboto" w:eastAsia="Roboto" w:cs="Roboto"/>
          <w:b w:val="0"/>
          <w:bCs w:val="0"/>
          <w:i w:val="0"/>
          <w:iCs w:val="0"/>
          <w:caps w:val="0"/>
          <w:smallCaps w:val="0"/>
          <w:color w:val="333333"/>
          <w:sz w:val="22"/>
          <w:szCs w:val="22"/>
        </w:rPr>
        <w:t>get</w:t>
      </w:r>
      <w:r w:rsidRPr="68AD3460" w:rsidR="40B2E3DB">
        <w:rPr>
          <w:rFonts w:ascii="Roboto" w:hAnsi="Roboto" w:eastAsia="Roboto" w:cs="Roboto"/>
          <w:b w:val="0"/>
          <w:bCs w:val="0"/>
          <w:i w:val="0"/>
          <w:iCs w:val="0"/>
          <w:caps w:val="0"/>
          <w:smallCaps w:val="0"/>
          <w:color w:val="333333"/>
          <w:sz w:val="22"/>
          <w:szCs w:val="22"/>
        </w:rPr>
        <w:t xml:space="preserve"> educated, aware, and informed o</w:t>
      </w:r>
      <w:r w:rsidRPr="68AD3460" w:rsidR="40B2E3DB">
        <w:rPr>
          <w:rFonts w:ascii="Roboto" w:hAnsi="Roboto" w:eastAsia="Roboto" w:cs="Roboto"/>
          <w:b w:val="0"/>
          <w:bCs w:val="0"/>
          <w:i w:val="0"/>
          <w:iCs w:val="0"/>
          <w:caps w:val="0"/>
          <w:smallCaps w:val="0"/>
          <w:color w:val="333333"/>
          <w:sz w:val="22"/>
          <w:szCs w:val="22"/>
        </w:rPr>
        <w:t xml:space="preserve">f ways in which they can act as agents of change towards </w:t>
      </w:r>
      <w:r w:rsidRPr="68AD3460" w:rsidR="40B2E3DB">
        <w:rPr>
          <w:rFonts w:ascii="Roboto" w:hAnsi="Roboto" w:eastAsia="Roboto" w:cs="Roboto"/>
          <w:b w:val="0"/>
          <w:bCs w:val="0"/>
          <w:i w:val="0"/>
          <w:iCs w:val="0"/>
          <w:caps w:val="0"/>
          <w:smallCaps w:val="0"/>
          <w:color w:val="333333"/>
          <w:sz w:val="22"/>
          <w:szCs w:val="22"/>
        </w:rPr>
        <w:t>SCP.</w:t>
      </w:r>
      <w:r w:rsidRPr="68AD3460">
        <w:rPr>
          <w:rStyle w:val="FootnoteReference"/>
          <w:rFonts w:ascii="Roboto" w:hAnsi="Roboto" w:eastAsia="Roboto" w:cs="Roboto"/>
          <w:b w:val="0"/>
          <w:bCs w:val="0"/>
          <w:i w:val="0"/>
          <w:iCs w:val="0"/>
          <w:caps w:val="0"/>
          <w:smallCaps w:val="0"/>
          <w:color w:val="333333"/>
          <w:sz w:val="22"/>
          <w:szCs w:val="22"/>
        </w:rPr>
        <w:footnoteReference w:id="10920"/>
      </w:r>
      <w:r w:rsidRPr="68AD3460" w:rsidR="53B0668A">
        <w:rPr>
          <w:rFonts w:ascii="Roboto" w:hAnsi="Roboto" w:eastAsia="Roboto" w:cs="Roboto"/>
          <w:b w:val="0"/>
          <w:bCs w:val="0"/>
          <w:i w:val="0"/>
          <w:iCs w:val="0"/>
          <w:caps w:val="0"/>
          <w:smallCaps w:val="0"/>
          <w:color w:val="333333"/>
          <w:sz w:val="22"/>
          <w:szCs w:val="22"/>
        </w:rPr>
        <w:t xml:space="preserve"> </w:t>
      </w:r>
    </w:p>
    <w:p w:rsidR="68AD3460" w:rsidP="68AD3460" w:rsidRDefault="68AD3460" w14:paraId="15022BB4" w14:textId="05407CB9">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2"/>
          <w:szCs w:val="22"/>
        </w:rPr>
      </w:pPr>
    </w:p>
    <w:p w:rsidR="25A45977" w:rsidP="68AD3460" w:rsidRDefault="25A45977" w14:paraId="00271EB8" w14:textId="3666A69C">
      <w:pPr>
        <w:pStyle w:val="ListParagraph"/>
        <w:numPr>
          <w:ilvl w:val="0"/>
          <w:numId w:val="31"/>
        </w:numPr>
        <w:suppressLineNumbers w:val="0"/>
        <w:bidi w:val="0"/>
        <w:spacing w:before="0" w:beforeAutospacing="off" w:after="160" w:afterAutospacing="off" w:line="279" w:lineRule="auto"/>
        <w:ind w:right="0"/>
        <w:jc w:val="both"/>
        <w:rPr>
          <w:b w:val="1"/>
          <w:bCs w:val="1"/>
          <w:color w:val="155F81" w:themeColor="accent1" w:themeTint="FF" w:themeShade="FF"/>
          <w:sz w:val="28"/>
          <w:szCs w:val="28"/>
        </w:rPr>
      </w:pPr>
      <w:r w:rsidRPr="68AD3460" w:rsidR="254829E6">
        <w:rPr>
          <w:b w:val="1"/>
          <w:bCs w:val="1"/>
          <w:color w:val="155F81"/>
          <w:sz w:val="28"/>
          <w:szCs w:val="28"/>
        </w:rPr>
        <w:t xml:space="preserve">About the </w:t>
      </w:r>
      <w:r w:rsidRPr="68AD3460" w:rsidR="284424F7">
        <w:rPr>
          <w:b w:val="1"/>
          <w:bCs w:val="1"/>
          <w:color w:val="155F81"/>
          <w:sz w:val="28"/>
          <w:szCs w:val="28"/>
        </w:rPr>
        <w:t xml:space="preserve">10-Year Framework of </w:t>
      </w:r>
      <w:r w:rsidRPr="68AD3460" w:rsidR="284424F7">
        <w:rPr>
          <w:b w:val="1"/>
          <w:bCs w:val="1"/>
          <w:color w:val="155F81"/>
          <w:sz w:val="28"/>
          <w:szCs w:val="28"/>
        </w:rPr>
        <w:t>Programmes</w:t>
      </w:r>
      <w:r w:rsidRPr="68AD3460" w:rsidR="284424F7">
        <w:rPr>
          <w:b w:val="1"/>
          <w:bCs w:val="1"/>
          <w:color w:val="155F81"/>
          <w:sz w:val="28"/>
          <w:szCs w:val="28"/>
        </w:rPr>
        <w:t xml:space="preserve"> on Sustainable Consumption and Production </w:t>
      </w:r>
    </w:p>
    <w:p w:rsidR="41F53C46" w:rsidP="41F53C46" w:rsidRDefault="41F53C46" w14:paraId="570AFEB7" w14:textId="4C4E67FA">
      <w:pPr>
        <w:pStyle w:val="ListParagraph"/>
        <w:suppressLineNumbers w:val="0"/>
        <w:bidi w:val="0"/>
        <w:spacing w:before="0" w:beforeAutospacing="off" w:after="160" w:afterAutospacing="off" w:line="279" w:lineRule="auto"/>
        <w:ind w:left="720" w:right="0"/>
        <w:jc w:val="both"/>
        <w:rPr>
          <w:rFonts w:ascii="Roboto" w:hAnsi="Roboto" w:eastAsia="Roboto" w:cs="Roboto"/>
          <w:b w:val="1"/>
          <w:bCs w:val="1"/>
          <w:color w:val="156082" w:themeColor="accent1" w:themeTint="FF" w:themeShade="FF"/>
          <w:sz w:val="22"/>
          <w:szCs w:val="22"/>
        </w:rPr>
      </w:pPr>
    </w:p>
    <w:p w:rsidR="25C1F942" w:rsidP="41F53C46" w:rsidRDefault="25C1F942" w14:paraId="3BE3A5EE" w14:textId="2172D025">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2"/>
          <w:szCs w:val="22"/>
        </w:rPr>
      </w:pPr>
      <w:r w:rsidRPr="356EE1DB" w:rsidR="25C1F942">
        <w:rPr>
          <w:rFonts w:ascii="Roboto" w:hAnsi="Roboto" w:eastAsia="Roboto" w:cs="Roboto"/>
          <w:b w:val="0"/>
          <w:bCs w:val="0"/>
          <w:i w:val="0"/>
          <w:iCs w:val="0"/>
          <w:caps w:val="0"/>
          <w:smallCaps w:val="0"/>
          <w:color w:val="333333"/>
          <w:sz w:val="22"/>
          <w:szCs w:val="22"/>
        </w:rPr>
        <w:t xml:space="preserve">The 10-Year Framework of </w:t>
      </w:r>
      <w:r w:rsidRPr="356EE1DB" w:rsidR="25C1F942">
        <w:rPr>
          <w:rFonts w:ascii="Roboto" w:hAnsi="Roboto" w:eastAsia="Roboto" w:cs="Roboto"/>
          <w:b w:val="0"/>
          <w:bCs w:val="0"/>
          <w:i w:val="0"/>
          <w:iCs w:val="0"/>
          <w:caps w:val="0"/>
          <w:smallCaps w:val="0"/>
          <w:color w:val="333333"/>
          <w:sz w:val="22"/>
          <w:szCs w:val="22"/>
        </w:rPr>
        <w:t>Programmes</w:t>
      </w:r>
      <w:r w:rsidRPr="356EE1DB" w:rsidR="25C1F942">
        <w:rPr>
          <w:rFonts w:ascii="Roboto" w:hAnsi="Roboto" w:eastAsia="Roboto" w:cs="Roboto"/>
          <w:b w:val="0"/>
          <w:bCs w:val="0"/>
          <w:i w:val="0"/>
          <w:iCs w:val="0"/>
          <w:caps w:val="0"/>
          <w:smallCaps w:val="0"/>
          <w:color w:val="333333"/>
          <w:sz w:val="22"/>
          <w:szCs w:val="22"/>
        </w:rPr>
        <w:t xml:space="preserve"> on Sustainable Consumption and Production Patterns (10YFP), adopted in 2012 at the United Nations Conference on Sustainable Development (Rio+20), is a global commitment endorsed by 193 UN Member States to accelerate the shift towards sustainable consumption and production (SCP) across all regions and sectors. </w:t>
      </w:r>
    </w:p>
    <w:p w:rsidR="356EE1DB" w:rsidP="356EE1DB" w:rsidRDefault="356EE1DB" w14:paraId="3F16304D" w14:textId="0A49DCF5">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2"/>
          <w:szCs w:val="22"/>
        </w:rPr>
      </w:pPr>
    </w:p>
    <w:p w:rsidR="25C1F942" w:rsidP="41F53C46" w:rsidRDefault="25C1F942" w14:paraId="6AE8B0C7" w14:textId="1D29FED5">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2"/>
          <w:szCs w:val="22"/>
        </w:rPr>
      </w:pPr>
      <w:r w:rsidRPr="41F53C46" w:rsidR="25C1F942">
        <w:rPr>
          <w:rFonts w:ascii="Roboto" w:hAnsi="Roboto" w:eastAsia="Roboto" w:cs="Roboto"/>
          <w:b w:val="0"/>
          <w:bCs w:val="0"/>
          <w:i w:val="0"/>
          <w:iCs w:val="0"/>
          <w:caps w:val="0"/>
          <w:smallCaps w:val="0"/>
          <w:color w:val="333333"/>
          <w:sz w:val="22"/>
          <w:szCs w:val="22"/>
        </w:rPr>
        <w:t xml:space="preserve">As part of the 2030 Agenda for Sustainable Development, the 10YFP is integral to achieving Sustainable Development Goal 12 (SDG 12) on "Responsible Consumption and Production," with a specific focus on SDG 12.1. It serves as a universal framework for decoupling economic growth from environmental degradation, addressing the root causes of the triple planetary crises of climate change, biodiversity loss, and pollution. </w:t>
      </w:r>
    </w:p>
    <w:p w:rsidR="41F53C46" w:rsidP="41F53C46" w:rsidRDefault="41F53C46" w14:paraId="3DCC9840" w14:textId="3328D7AC">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2"/>
          <w:szCs w:val="22"/>
        </w:rPr>
      </w:pPr>
    </w:p>
    <w:p w:rsidR="25C1F942" w:rsidP="41F53C46" w:rsidRDefault="25C1F942" w14:paraId="70CDA98A" w14:textId="4130D05D">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2"/>
          <w:szCs w:val="22"/>
        </w:rPr>
      </w:pPr>
      <w:r w:rsidRPr="41F53C46" w:rsidR="25C1F942">
        <w:rPr>
          <w:rFonts w:ascii="Roboto" w:hAnsi="Roboto" w:eastAsia="Roboto" w:cs="Roboto"/>
          <w:b w:val="0"/>
          <w:bCs w:val="0"/>
          <w:i w:val="0"/>
          <w:iCs w:val="0"/>
          <w:caps w:val="0"/>
          <w:smallCaps w:val="0"/>
          <w:color w:val="333333"/>
          <w:sz w:val="22"/>
          <w:szCs w:val="22"/>
        </w:rPr>
        <w:t>The 10YFP is implemented through the One Planet Network</w:t>
      </w:r>
      <w:r w:rsidRPr="41F53C46" w:rsidR="757C488A">
        <w:rPr>
          <w:rFonts w:ascii="Roboto" w:hAnsi="Roboto" w:eastAsia="Roboto" w:cs="Roboto"/>
          <w:b w:val="0"/>
          <w:bCs w:val="0"/>
          <w:i w:val="0"/>
          <w:iCs w:val="0"/>
          <w:caps w:val="0"/>
          <w:smallCaps w:val="0"/>
          <w:color w:val="333333"/>
          <w:sz w:val="22"/>
          <w:szCs w:val="22"/>
        </w:rPr>
        <w:t xml:space="preserve"> (OPN)</w:t>
      </w:r>
      <w:r w:rsidRPr="41F53C46" w:rsidR="25C1F942">
        <w:rPr>
          <w:rFonts w:ascii="Roboto" w:hAnsi="Roboto" w:eastAsia="Roboto" w:cs="Roboto"/>
          <w:b w:val="0"/>
          <w:bCs w:val="0"/>
          <w:i w:val="0"/>
          <w:iCs w:val="0"/>
          <w:caps w:val="0"/>
          <w:smallCaps w:val="0"/>
          <w:color w:val="333333"/>
          <w:sz w:val="22"/>
          <w:szCs w:val="22"/>
        </w:rPr>
        <w:t>, a multi-stakeholder partnership driving systemic transformations and fostering international collaboration to align consumption and production patterns within planetary boundaries, ensuring sustainable development for present and future generations. O</w:t>
      </w:r>
      <w:r w:rsidRPr="41F53C46" w:rsidR="55C5B794">
        <w:rPr>
          <w:rFonts w:ascii="Roboto" w:hAnsi="Roboto" w:eastAsia="Roboto" w:cs="Roboto"/>
          <w:b w:val="0"/>
          <w:bCs w:val="0"/>
          <w:i w:val="0"/>
          <w:iCs w:val="0"/>
          <w:caps w:val="0"/>
          <w:smallCaps w:val="0"/>
          <w:color w:val="333333"/>
          <w:sz w:val="22"/>
          <w:szCs w:val="22"/>
        </w:rPr>
        <w:t>PN</w:t>
      </w:r>
      <w:r w:rsidRPr="41F53C46" w:rsidR="25C1F942">
        <w:rPr>
          <w:rFonts w:ascii="Roboto" w:hAnsi="Roboto" w:eastAsia="Roboto" w:cs="Roboto"/>
          <w:b w:val="0"/>
          <w:bCs w:val="0"/>
          <w:i w:val="0"/>
          <w:iCs w:val="0"/>
          <w:caps w:val="0"/>
          <w:smallCaps w:val="0"/>
          <w:color w:val="333333"/>
          <w:sz w:val="22"/>
          <w:szCs w:val="22"/>
        </w:rPr>
        <w:t xml:space="preserve"> catalyzes cooperation among governments, civil society, and the private sector, scaling and increasing the impact of SCP efforts. Together, the 10YFP and O</w:t>
      </w:r>
      <w:r w:rsidRPr="41F53C46" w:rsidR="7F20968F">
        <w:rPr>
          <w:rFonts w:ascii="Roboto" w:hAnsi="Roboto" w:eastAsia="Roboto" w:cs="Roboto"/>
          <w:b w:val="0"/>
          <w:bCs w:val="0"/>
          <w:i w:val="0"/>
          <w:iCs w:val="0"/>
          <w:caps w:val="0"/>
          <w:smallCaps w:val="0"/>
          <w:color w:val="333333"/>
          <w:sz w:val="22"/>
          <w:szCs w:val="22"/>
        </w:rPr>
        <w:t>PN</w:t>
      </w:r>
      <w:r w:rsidRPr="41F53C46" w:rsidR="25C1F942">
        <w:rPr>
          <w:rFonts w:ascii="Roboto" w:hAnsi="Roboto" w:eastAsia="Roboto" w:cs="Roboto"/>
          <w:b w:val="0"/>
          <w:bCs w:val="0"/>
          <w:i w:val="0"/>
          <w:iCs w:val="0"/>
          <w:caps w:val="0"/>
          <w:smallCaps w:val="0"/>
          <w:color w:val="333333"/>
          <w:sz w:val="22"/>
          <w:szCs w:val="22"/>
        </w:rPr>
        <w:t xml:space="preserve"> provide the foundation for broadening, strengthening, and transforming international action on SCP.</w:t>
      </w:r>
    </w:p>
    <w:p w:rsidR="41F53C46" w:rsidP="41F53C46" w:rsidRDefault="41F53C46" w14:paraId="1092381A" w14:textId="3797CB3F">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1"/>
          <w:szCs w:val="21"/>
        </w:rPr>
      </w:pPr>
    </w:p>
    <w:p w:rsidR="14011905" w:rsidP="68AD3460" w:rsidRDefault="14011905" w14:paraId="79D8FA8A" w14:textId="7F0729E0">
      <w:pPr>
        <w:pStyle w:val="ListParagraph"/>
        <w:numPr>
          <w:ilvl w:val="0"/>
          <w:numId w:val="31"/>
        </w:numPr>
        <w:suppressLineNumbers w:val="0"/>
        <w:bidi w:val="0"/>
        <w:spacing w:before="0" w:beforeAutospacing="off" w:after="0" w:afterAutospacing="off" w:line="279" w:lineRule="auto"/>
        <w:ind w:right="0"/>
        <w:jc w:val="both"/>
        <w:rPr>
          <w:b w:val="1"/>
          <w:bCs w:val="1"/>
          <w:color w:val="155F81" w:themeColor="accent1" w:themeTint="FF" w:themeShade="FF"/>
          <w:sz w:val="28"/>
          <w:szCs w:val="28"/>
        </w:rPr>
      </w:pPr>
      <w:r w:rsidRPr="68AD3460" w:rsidR="584F30BC">
        <w:rPr>
          <w:b w:val="1"/>
          <w:bCs w:val="1"/>
          <w:color w:val="155F81"/>
          <w:sz w:val="28"/>
          <w:szCs w:val="28"/>
        </w:rPr>
        <w:t>Purpose</w:t>
      </w:r>
      <w:r w:rsidRPr="68AD3460" w:rsidR="584F30BC">
        <w:rPr>
          <w:b w:val="1"/>
          <w:bCs w:val="1"/>
          <w:color w:val="155F81"/>
          <w:sz w:val="28"/>
          <w:szCs w:val="28"/>
        </w:rPr>
        <w:t xml:space="preserve"> of the call</w:t>
      </w:r>
    </w:p>
    <w:p w:rsidR="66907DC5" w:rsidP="66907DC5" w:rsidRDefault="66907DC5" w14:paraId="11A11A95" w14:textId="42F4C5ED">
      <w:pPr>
        <w:pStyle w:val="Normal"/>
        <w:suppressLineNumbers w:val="0"/>
        <w:bidi w:val="0"/>
        <w:spacing w:before="0" w:beforeAutospacing="off" w:after="0" w:afterAutospacing="off" w:line="279" w:lineRule="auto"/>
        <w:ind w:left="0" w:right="0"/>
        <w:jc w:val="both"/>
        <w:rPr>
          <w:rFonts w:ascii="Roboto" w:hAnsi="Roboto" w:eastAsia="Roboto" w:cs="Roboto"/>
          <w:b w:val="0"/>
          <w:bCs w:val="0"/>
          <w:i w:val="0"/>
          <w:iCs w:val="0"/>
          <w:caps w:val="0"/>
          <w:smallCaps w:val="0"/>
          <w:color w:val="333333"/>
          <w:sz w:val="22"/>
          <w:szCs w:val="22"/>
        </w:rPr>
      </w:pPr>
    </w:p>
    <w:p w:rsidR="14011905" w:rsidP="66907DC5" w:rsidRDefault="14011905" w14:paraId="272EF9E5" w14:textId="14EAEF02">
      <w:pPr>
        <w:pStyle w:val="Normal"/>
        <w:suppressLineNumbers w:val="0"/>
        <w:bidi w:val="0"/>
        <w:spacing w:before="0" w:beforeAutospacing="off" w:after="0" w:afterAutospacing="off" w:line="279" w:lineRule="auto"/>
        <w:ind w:left="0" w:right="0"/>
        <w:jc w:val="both"/>
        <w:rPr>
          <w:rFonts w:ascii="Roboto" w:hAnsi="Roboto" w:eastAsia="Roboto" w:cs="Roboto"/>
          <w:b w:val="0"/>
          <w:bCs w:val="0"/>
          <w:i w:val="0"/>
          <w:iCs w:val="0"/>
          <w:caps w:val="0"/>
          <w:smallCaps w:val="0"/>
          <w:color w:val="333333"/>
          <w:sz w:val="22"/>
          <w:szCs w:val="22"/>
        </w:rPr>
      </w:pPr>
      <w:r w:rsidRPr="66907DC5" w:rsidR="77CC76E9">
        <w:rPr>
          <w:rFonts w:ascii="Roboto" w:hAnsi="Roboto" w:eastAsia="Roboto" w:cs="Roboto"/>
          <w:b w:val="0"/>
          <w:bCs w:val="0"/>
          <w:i w:val="0"/>
          <w:iCs w:val="0"/>
          <w:caps w:val="0"/>
          <w:smallCaps w:val="0"/>
          <w:color w:val="333333"/>
          <w:sz w:val="22"/>
          <w:szCs w:val="22"/>
        </w:rPr>
        <w:t xml:space="preserve">The One Planet Network </w:t>
      </w:r>
      <w:r w:rsidRPr="66907DC5" w:rsidR="56F02EB4">
        <w:rPr>
          <w:rFonts w:ascii="Roboto" w:hAnsi="Roboto" w:eastAsia="Roboto" w:cs="Roboto"/>
          <w:b w:val="0"/>
          <w:bCs w:val="0"/>
          <w:i w:val="0"/>
          <w:iCs w:val="0"/>
          <w:caps w:val="0"/>
          <w:smallCaps w:val="0"/>
          <w:color w:val="333333"/>
          <w:sz w:val="22"/>
          <w:szCs w:val="22"/>
        </w:rPr>
        <w:t>aims</w:t>
      </w:r>
      <w:r w:rsidRPr="66907DC5" w:rsidR="1E3C0D0D">
        <w:rPr>
          <w:rFonts w:ascii="Roboto" w:hAnsi="Roboto" w:eastAsia="Roboto" w:cs="Roboto"/>
          <w:b w:val="0"/>
          <w:bCs w:val="0"/>
          <w:i w:val="0"/>
          <w:iCs w:val="0"/>
          <w:caps w:val="0"/>
          <w:smallCaps w:val="0"/>
          <w:color w:val="333333"/>
          <w:sz w:val="22"/>
          <w:szCs w:val="22"/>
        </w:rPr>
        <w:t xml:space="preserve"> </w:t>
      </w:r>
      <w:r w:rsidRPr="66907DC5" w:rsidR="77CC76E9">
        <w:rPr>
          <w:rFonts w:ascii="Roboto" w:hAnsi="Roboto" w:eastAsia="Roboto" w:cs="Roboto"/>
          <w:b w:val="0"/>
          <w:bCs w:val="0"/>
          <w:i w:val="0"/>
          <w:iCs w:val="0"/>
          <w:caps w:val="0"/>
          <w:smallCaps w:val="0"/>
          <w:color w:val="333333"/>
          <w:sz w:val="22"/>
          <w:szCs w:val="22"/>
        </w:rPr>
        <w:t>to</w:t>
      </w:r>
      <w:r w:rsidRPr="66907DC5" w:rsidR="0010C70C">
        <w:rPr>
          <w:rFonts w:ascii="Roboto" w:hAnsi="Roboto" w:eastAsia="Roboto" w:cs="Roboto"/>
          <w:b w:val="0"/>
          <w:bCs w:val="0"/>
          <w:i w:val="0"/>
          <w:iCs w:val="0"/>
          <w:caps w:val="0"/>
          <w:smallCaps w:val="0"/>
          <w:color w:val="333333"/>
          <w:sz w:val="22"/>
          <w:szCs w:val="22"/>
        </w:rPr>
        <w:t xml:space="preserve"> </w:t>
      </w:r>
      <w:r w:rsidRPr="66907DC5" w:rsidR="6499A312">
        <w:rPr>
          <w:rFonts w:ascii="Roboto" w:hAnsi="Roboto" w:eastAsia="Roboto" w:cs="Roboto"/>
          <w:b w:val="0"/>
          <w:bCs w:val="0"/>
          <w:i w:val="0"/>
          <w:iCs w:val="0"/>
          <w:caps w:val="0"/>
          <w:smallCaps w:val="0"/>
          <w:color w:val="333333"/>
          <w:sz w:val="22"/>
          <w:szCs w:val="22"/>
        </w:rPr>
        <w:t xml:space="preserve">strengthen meaningful engagement in environmental governance and </w:t>
      </w:r>
      <w:r w:rsidRPr="66907DC5" w:rsidR="0010C70C">
        <w:rPr>
          <w:rFonts w:ascii="Roboto" w:hAnsi="Roboto" w:eastAsia="Roboto" w:cs="Roboto"/>
          <w:b w:val="0"/>
          <w:bCs w:val="0"/>
          <w:i w:val="0"/>
          <w:iCs w:val="0"/>
          <w:caps w:val="0"/>
          <w:smallCaps w:val="0"/>
          <w:color w:val="333333"/>
          <w:sz w:val="22"/>
          <w:szCs w:val="22"/>
        </w:rPr>
        <w:t>accelerate change in high-impact sectors</w:t>
      </w:r>
      <w:r w:rsidRPr="66907DC5" w:rsidR="77CC76E9">
        <w:rPr>
          <w:rFonts w:ascii="Roboto" w:hAnsi="Roboto" w:eastAsia="Roboto" w:cs="Roboto"/>
          <w:b w:val="0"/>
          <w:bCs w:val="0"/>
          <w:i w:val="0"/>
          <w:iCs w:val="0"/>
          <w:caps w:val="0"/>
          <w:smallCaps w:val="0"/>
          <w:color w:val="333333"/>
          <w:sz w:val="22"/>
          <w:szCs w:val="22"/>
        </w:rPr>
        <w:t xml:space="preserve"> </w:t>
      </w:r>
      <w:r w:rsidRPr="66907DC5" w:rsidR="2591CD90">
        <w:rPr>
          <w:rFonts w:ascii="Roboto" w:hAnsi="Roboto" w:eastAsia="Roboto" w:cs="Roboto"/>
          <w:b w:val="0"/>
          <w:bCs w:val="0"/>
          <w:i w:val="0"/>
          <w:iCs w:val="0"/>
          <w:caps w:val="0"/>
          <w:smallCaps w:val="0"/>
          <w:color w:val="333333"/>
          <w:sz w:val="22"/>
          <w:szCs w:val="22"/>
        </w:rPr>
        <w:t>(</w:t>
      </w:r>
      <w:r w:rsidRPr="66907DC5" w:rsidR="2591CD90">
        <w:rPr>
          <w:rFonts w:ascii="Roboto" w:hAnsi="Roboto" w:eastAsia="Roboto" w:cs="Roboto"/>
          <w:b w:val="0"/>
          <w:bCs w:val="0"/>
          <w:i w:val="0"/>
          <w:iCs w:val="0"/>
          <w:caps w:val="0"/>
          <w:smallCaps w:val="0"/>
          <w:color w:val="333333"/>
          <w:sz w:val="22"/>
          <w:szCs w:val="22"/>
        </w:rPr>
        <w:t>e.g.</w:t>
      </w:r>
      <w:r w:rsidRPr="66907DC5" w:rsidR="2591CD90">
        <w:rPr>
          <w:rFonts w:ascii="Roboto" w:hAnsi="Roboto" w:eastAsia="Roboto" w:cs="Roboto"/>
          <w:b w:val="0"/>
          <w:bCs w:val="0"/>
          <w:i w:val="0"/>
          <w:iCs w:val="0"/>
          <w:caps w:val="0"/>
          <w:smallCaps w:val="0"/>
          <w:color w:val="333333"/>
          <w:sz w:val="22"/>
          <w:szCs w:val="22"/>
        </w:rPr>
        <w:t xml:space="preserve"> food, fashion, mobility, cosmetics, plastics...) </w:t>
      </w:r>
      <w:r w:rsidRPr="66907DC5" w:rsidR="54C7669F">
        <w:rPr>
          <w:rFonts w:ascii="Roboto" w:hAnsi="Roboto" w:eastAsia="Roboto" w:cs="Roboto"/>
          <w:b w:val="0"/>
          <w:bCs w:val="0"/>
          <w:i w:val="0"/>
          <w:iCs w:val="0"/>
          <w:caps w:val="0"/>
          <w:smallCaps w:val="0"/>
          <w:color w:val="333333"/>
          <w:sz w:val="22"/>
          <w:szCs w:val="22"/>
        </w:rPr>
        <w:t xml:space="preserve">by </w:t>
      </w:r>
      <w:r w:rsidRPr="66907DC5" w:rsidR="54C7669F">
        <w:rPr>
          <w:rFonts w:ascii="Roboto" w:hAnsi="Roboto" w:eastAsia="Roboto" w:cs="Roboto"/>
          <w:b w:val="0"/>
          <w:bCs w:val="0"/>
          <w:i w:val="0"/>
          <w:iCs w:val="0"/>
          <w:caps w:val="0"/>
          <w:smallCaps w:val="0"/>
          <w:color w:val="333333"/>
          <w:sz w:val="22"/>
          <w:szCs w:val="22"/>
        </w:rPr>
        <w:t>leveraging</w:t>
      </w:r>
      <w:r w:rsidRPr="66907DC5" w:rsidR="256BCBAA">
        <w:rPr>
          <w:rFonts w:ascii="Roboto" w:hAnsi="Roboto" w:eastAsia="Roboto" w:cs="Roboto"/>
          <w:b w:val="0"/>
          <w:bCs w:val="0"/>
          <w:i w:val="0"/>
          <w:iCs w:val="0"/>
          <w:caps w:val="0"/>
          <w:smallCaps w:val="0"/>
          <w:color w:val="333333"/>
          <w:sz w:val="22"/>
          <w:szCs w:val="22"/>
        </w:rPr>
        <w:t xml:space="preserve"> the power of youth and </w:t>
      </w:r>
      <w:r w:rsidRPr="66907DC5" w:rsidR="7E8D1E4B">
        <w:rPr>
          <w:rFonts w:ascii="Roboto" w:hAnsi="Roboto" w:eastAsia="Roboto" w:cs="Roboto"/>
          <w:b w:val="0"/>
          <w:bCs w:val="0"/>
          <w:i w:val="0"/>
          <w:iCs w:val="0"/>
          <w:caps w:val="0"/>
          <w:smallCaps w:val="0"/>
          <w:color w:val="333333"/>
          <w:sz w:val="22"/>
          <w:szCs w:val="22"/>
        </w:rPr>
        <w:t>digitalization</w:t>
      </w:r>
      <w:r w:rsidRPr="66907DC5" w:rsidR="256BCBAA">
        <w:rPr>
          <w:rFonts w:ascii="Roboto" w:hAnsi="Roboto" w:eastAsia="Roboto" w:cs="Roboto"/>
          <w:b w:val="0"/>
          <w:bCs w:val="0"/>
          <w:i w:val="0"/>
          <w:iCs w:val="0"/>
          <w:caps w:val="0"/>
          <w:smallCaps w:val="0"/>
          <w:color w:val="333333"/>
          <w:sz w:val="22"/>
          <w:szCs w:val="22"/>
        </w:rPr>
        <w:t xml:space="preserve">. </w:t>
      </w:r>
    </w:p>
    <w:p w:rsidR="14011905" w:rsidP="66907DC5" w:rsidRDefault="14011905" w14:paraId="066813BB" w14:textId="64C39E02">
      <w:pPr>
        <w:pStyle w:val="Normal"/>
        <w:suppressLineNumbers w:val="0"/>
        <w:bidi w:val="0"/>
        <w:spacing w:before="0" w:beforeAutospacing="off" w:after="0" w:afterAutospacing="off" w:line="279" w:lineRule="auto"/>
        <w:ind w:left="0" w:right="0"/>
        <w:jc w:val="both"/>
        <w:rPr>
          <w:rFonts w:ascii="Roboto" w:hAnsi="Roboto" w:eastAsia="Roboto" w:cs="Roboto"/>
          <w:b w:val="0"/>
          <w:bCs w:val="0"/>
          <w:i w:val="0"/>
          <w:iCs w:val="0"/>
          <w:caps w:val="0"/>
          <w:smallCaps w:val="0"/>
          <w:color w:val="333333"/>
          <w:sz w:val="22"/>
          <w:szCs w:val="22"/>
        </w:rPr>
      </w:pPr>
    </w:p>
    <w:p w:rsidR="14011905" w:rsidP="66907DC5" w:rsidRDefault="14011905" w14:paraId="7746A53A" w14:textId="3F3A3636">
      <w:pPr>
        <w:pStyle w:val="Normal"/>
        <w:suppressLineNumbers w:val="0"/>
        <w:bidi w:val="0"/>
        <w:spacing w:before="0" w:beforeAutospacing="off" w:after="0" w:afterAutospacing="off" w:line="279" w:lineRule="auto"/>
        <w:ind w:left="0" w:right="0"/>
        <w:jc w:val="both"/>
        <w:rPr>
          <w:rFonts w:ascii="Roboto" w:hAnsi="Roboto" w:eastAsia="Roboto" w:cs="Roboto"/>
          <w:b w:val="0"/>
          <w:bCs w:val="0"/>
          <w:i w:val="0"/>
          <w:iCs w:val="0"/>
          <w:caps w:val="0"/>
          <w:smallCaps w:val="0"/>
          <w:color w:val="333333"/>
          <w:sz w:val="22"/>
          <w:szCs w:val="22"/>
        </w:rPr>
      </w:pPr>
      <w:r w:rsidRPr="66907DC5" w:rsidR="256BCBAA">
        <w:rPr>
          <w:rFonts w:ascii="Roboto" w:hAnsi="Roboto" w:eastAsia="Roboto" w:cs="Roboto"/>
          <w:b w:val="0"/>
          <w:bCs w:val="0"/>
          <w:i w:val="0"/>
          <w:iCs w:val="0"/>
          <w:caps w:val="0"/>
          <w:smallCaps w:val="0"/>
          <w:color w:val="333333"/>
          <w:sz w:val="22"/>
          <w:szCs w:val="22"/>
        </w:rPr>
        <w:t>On the road to UNEA and the Social Summit, th</w:t>
      </w:r>
      <w:r w:rsidRPr="66907DC5" w:rsidR="545964B3">
        <w:rPr>
          <w:rFonts w:ascii="Roboto" w:hAnsi="Roboto" w:eastAsia="Roboto" w:cs="Roboto"/>
          <w:b w:val="0"/>
          <w:bCs w:val="0"/>
          <w:i w:val="0"/>
          <w:iCs w:val="0"/>
          <w:caps w:val="0"/>
          <w:smallCaps w:val="0"/>
          <w:color w:val="333333"/>
          <w:sz w:val="22"/>
          <w:szCs w:val="22"/>
        </w:rPr>
        <w:t xml:space="preserve">is call aims to collect </w:t>
      </w:r>
      <w:r w:rsidRPr="66907DC5" w:rsidR="545964B3">
        <w:rPr>
          <w:rFonts w:ascii="Roboto" w:hAnsi="Roboto" w:eastAsia="Roboto" w:cs="Roboto"/>
          <w:b w:val="0"/>
          <w:bCs w:val="0"/>
          <w:i w:val="0"/>
          <w:iCs w:val="0"/>
          <w:caps w:val="0"/>
          <w:smallCaps w:val="0"/>
          <w:color w:val="333333"/>
          <w:sz w:val="22"/>
          <w:szCs w:val="22"/>
        </w:rPr>
        <w:t>creative</w:t>
      </w:r>
      <w:r w:rsidRPr="66907DC5" w:rsidR="7C9A92F0">
        <w:rPr>
          <w:rFonts w:ascii="Roboto" w:hAnsi="Roboto" w:eastAsia="Roboto" w:cs="Roboto"/>
          <w:b w:val="0"/>
          <w:bCs w:val="0"/>
          <w:i w:val="0"/>
          <w:iCs w:val="0"/>
          <w:caps w:val="0"/>
          <w:smallCaps w:val="0"/>
          <w:color w:val="333333"/>
          <w:sz w:val="22"/>
          <w:szCs w:val="22"/>
        </w:rPr>
        <w:t xml:space="preserve">, </w:t>
      </w:r>
      <w:r w:rsidRPr="66907DC5" w:rsidR="545964B3">
        <w:rPr>
          <w:rFonts w:ascii="Roboto" w:hAnsi="Roboto" w:eastAsia="Roboto" w:cs="Roboto"/>
          <w:b w:val="0"/>
          <w:bCs w:val="0"/>
          <w:i w:val="0"/>
          <w:iCs w:val="0"/>
          <w:caps w:val="0"/>
          <w:smallCaps w:val="0"/>
          <w:color w:val="333333"/>
          <w:sz w:val="22"/>
          <w:szCs w:val="22"/>
        </w:rPr>
        <w:t>innovative</w:t>
      </w:r>
      <w:r w:rsidRPr="66907DC5" w:rsidR="21628CD1">
        <w:rPr>
          <w:rFonts w:ascii="Roboto" w:hAnsi="Roboto" w:eastAsia="Roboto" w:cs="Roboto"/>
          <w:b w:val="0"/>
          <w:bCs w:val="0"/>
          <w:i w:val="0"/>
          <w:iCs w:val="0"/>
          <w:caps w:val="0"/>
          <w:smallCaps w:val="0"/>
          <w:color w:val="333333"/>
          <w:sz w:val="22"/>
          <w:szCs w:val="22"/>
        </w:rPr>
        <w:t xml:space="preserve"> and</w:t>
      </w:r>
      <w:r w:rsidRPr="66907DC5" w:rsidR="545964B3">
        <w:rPr>
          <w:rFonts w:ascii="Roboto" w:hAnsi="Roboto" w:eastAsia="Roboto" w:cs="Roboto"/>
          <w:b w:val="0"/>
          <w:bCs w:val="0"/>
          <w:i w:val="0"/>
          <w:iCs w:val="0"/>
          <w:caps w:val="0"/>
          <w:smallCaps w:val="0"/>
          <w:color w:val="333333"/>
          <w:sz w:val="22"/>
          <w:szCs w:val="22"/>
        </w:rPr>
        <w:t xml:space="preserve"> </w:t>
      </w:r>
      <w:r w:rsidRPr="66907DC5" w:rsidR="238A93B2">
        <w:rPr>
          <w:rFonts w:ascii="Roboto" w:hAnsi="Roboto" w:eastAsia="Roboto" w:cs="Roboto"/>
          <w:b w:val="0"/>
          <w:bCs w:val="0"/>
          <w:i w:val="0"/>
          <w:iCs w:val="0"/>
          <w:caps w:val="0"/>
          <w:smallCaps w:val="0"/>
          <w:color w:val="333333"/>
          <w:sz w:val="22"/>
          <w:szCs w:val="22"/>
        </w:rPr>
        <w:t>impactfu</w:t>
      </w:r>
      <w:r w:rsidRPr="66907DC5" w:rsidR="53B98B5F">
        <w:rPr>
          <w:rFonts w:ascii="Roboto" w:hAnsi="Roboto" w:eastAsia="Roboto" w:cs="Roboto"/>
          <w:b w:val="0"/>
          <w:bCs w:val="0"/>
          <w:i w:val="0"/>
          <w:iCs w:val="0"/>
          <w:caps w:val="0"/>
          <w:smallCaps w:val="0"/>
          <w:color w:val="333333"/>
          <w:sz w:val="22"/>
          <w:szCs w:val="22"/>
        </w:rPr>
        <w:t xml:space="preserve">l </w:t>
      </w:r>
      <w:r w:rsidRPr="66907DC5" w:rsidR="545964B3">
        <w:rPr>
          <w:rFonts w:ascii="Roboto" w:hAnsi="Roboto" w:eastAsia="Roboto" w:cs="Roboto"/>
          <w:b w:val="0"/>
          <w:bCs w:val="0"/>
          <w:i w:val="0"/>
          <w:iCs w:val="0"/>
          <w:caps w:val="0"/>
          <w:smallCaps w:val="0"/>
          <w:color w:val="333333"/>
          <w:sz w:val="22"/>
          <w:szCs w:val="22"/>
        </w:rPr>
        <w:t>proposals from youth to</w:t>
      </w:r>
      <w:r w:rsidRPr="66907DC5" w:rsidR="59E538B0">
        <w:rPr>
          <w:rFonts w:ascii="Roboto" w:hAnsi="Roboto" w:eastAsia="Roboto" w:cs="Roboto"/>
          <w:b w:val="0"/>
          <w:bCs w:val="0"/>
          <w:i w:val="0"/>
          <w:iCs w:val="0"/>
          <w:caps w:val="0"/>
          <w:smallCaps w:val="0"/>
          <w:color w:val="333333"/>
          <w:sz w:val="22"/>
          <w:szCs w:val="22"/>
        </w:rPr>
        <w:t>:</w:t>
      </w:r>
    </w:p>
    <w:p w:rsidR="14011905" w:rsidP="0F3B77CB" w:rsidRDefault="14011905" w14:paraId="330482F2" w14:textId="72A140CE">
      <w:pPr>
        <w:pStyle w:val="ListParagraph"/>
        <w:numPr>
          <w:ilvl w:val="0"/>
          <w:numId w:val="24"/>
        </w:numPr>
        <w:suppressLineNumbers w:val="0"/>
        <w:bidi w:val="0"/>
        <w:spacing w:before="0" w:beforeAutospacing="off" w:after="0" w:afterAutospacing="off" w:line="279" w:lineRule="auto"/>
        <w:ind w:right="0"/>
        <w:jc w:val="both"/>
        <w:rPr>
          <w:rFonts w:ascii="Roboto" w:hAnsi="Roboto" w:eastAsia="Roboto" w:cs="Roboto"/>
          <w:b w:val="0"/>
          <w:bCs w:val="0"/>
          <w:i w:val="0"/>
          <w:iCs w:val="0"/>
          <w:caps w:val="0"/>
          <w:smallCaps w:val="0"/>
          <w:color w:val="333333"/>
          <w:sz w:val="22"/>
          <w:szCs w:val="22"/>
        </w:rPr>
      </w:pPr>
      <w:r w:rsidRPr="0F3B77CB" w:rsidR="59E538B0">
        <w:rPr>
          <w:rFonts w:ascii="Roboto" w:hAnsi="Roboto" w:eastAsia="Roboto" w:cs="Roboto"/>
          <w:b w:val="1"/>
          <w:bCs w:val="1"/>
          <w:i w:val="0"/>
          <w:iCs w:val="0"/>
          <w:caps w:val="0"/>
          <w:smallCaps w:val="0"/>
          <w:color w:val="333333"/>
          <w:sz w:val="22"/>
          <w:szCs w:val="22"/>
        </w:rPr>
        <w:t>In</w:t>
      </w:r>
      <w:r w:rsidRPr="0F3B77CB" w:rsidR="46912C04">
        <w:rPr>
          <w:rFonts w:ascii="Roboto" w:hAnsi="Roboto" w:eastAsia="Roboto" w:cs="Roboto"/>
          <w:b w:val="1"/>
          <w:bCs w:val="1"/>
          <w:i w:val="0"/>
          <w:iCs w:val="0"/>
          <w:caps w:val="0"/>
          <w:smallCaps w:val="0"/>
          <w:color w:val="333333"/>
          <w:sz w:val="22"/>
          <w:szCs w:val="22"/>
        </w:rPr>
        <w:t xml:space="preserve">crease </w:t>
      </w:r>
      <w:r w:rsidRPr="0F3B77CB" w:rsidR="545964B3">
        <w:rPr>
          <w:rFonts w:ascii="Roboto" w:hAnsi="Roboto" w:eastAsia="Roboto" w:cs="Roboto"/>
          <w:b w:val="1"/>
          <w:bCs w:val="1"/>
          <w:i w:val="0"/>
          <w:iCs w:val="0"/>
          <w:caps w:val="0"/>
          <w:smallCaps w:val="0"/>
          <w:color w:val="333333"/>
          <w:sz w:val="22"/>
          <w:szCs w:val="22"/>
        </w:rPr>
        <w:t>awareness raising</w:t>
      </w:r>
      <w:r w:rsidRPr="0F3B77CB" w:rsidR="3E4C35E3">
        <w:rPr>
          <w:rFonts w:ascii="Roboto" w:hAnsi="Roboto" w:eastAsia="Roboto" w:cs="Roboto"/>
          <w:b w:val="1"/>
          <w:bCs w:val="1"/>
          <w:i w:val="0"/>
          <w:iCs w:val="0"/>
          <w:caps w:val="0"/>
          <w:smallCaps w:val="0"/>
          <w:color w:val="333333"/>
          <w:sz w:val="22"/>
          <w:szCs w:val="22"/>
        </w:rPr>
        <w:t xml:space="preserve"> </w:t>
      </w:r>
      <w:r w:rsidRPr="0F3B77CB" w:rsidR="545964B3">
        <w:rPr>
          <w:rFonts w:ascii="Roboto" w:hAnsi="Roboto" w:eastAsia="Roboto" w:cs="Roboto"/>
          <w:b w:val="0"/>
          <w:bCs w:val="0"/>
          <w:i w:val="0"/>
          <w:iCs w:val="0"/>
          <w:caps w:val="0"/>
          <w:smallCaps w:val="0"/>
          <w:color w:val="333333"/>
          <w:sz w:val="22"/>
          <w:szCs w:val="22"/>
        </w:rPr>
        <w:t>o</w:t>
      </w:r>
      <w:r w:rsidRPr="0F3B77CB" w:rsidR="6E1D8BD5">
        <w:rPr>
          <w:rFonts w:ascii="Roboto" w:hAnsi="Roboto" w:eastAsia="Roboto" w:cs="Roboto"/>
          <w:b w:val="0"/>
          <w:bCs w:val="0"/>
          <w:i w:val="0"/>
          <w:iCs w:val="0"/>
          <w:caps w:val="0"/>
          <w:smallCaps w:val="0"/>
          <w:color w:val="333333"/>
          <w:sz w:val="22"/>
          <w:szCs w:val="22"/>
        </w:rPr>
        <w:t>n</w:t>
      </w:r>
      <w:r w:rsidRPr="0F3B77CB" w:rsidR="545964B3">
        <w:rPr>
          <w:rFonts w:ascii="Roboto" w:hAnsi="Roboto" w:eastAsia="Roboto" w:cs="Roboto"/>
          <w:b w:val="0"/>
          <w:bCs w:val="0"/>
          <w:i w:val="0"/>
          <w:iCs w:val="0"/>
          <w:caps w:val="0"/>
          <w:smallCaps w:val="0"/>
          <w:color w:val="333333"/>
          <w:sz w:val="22"/>
          <w:szCs w:val="22"/>
        </w:rPr>
        <w:t xml:space="preserve"> </w:t>
      </w:r>
      <w:r w:rsidRPr="0F3B77CB" w:rsidR="3FC35122">
        <w:rPr>
          <w:rFonts w:ascii="Roboto" w:hAnsi="Roboto" w:eastAsia="Roboto" w:cs="Roboto"/>
          <w:b w:val="0"/>
          <w:bCs w:val="0"/>
          <w:i w:val="0"/>
          <w:iCs w:val="0"/>
          <w:caps w:val="0"/>
          <w:smallCaps w:val="0"/>
          <w:color w:val="333333"/>
          <w:sz w:val="22"/>
          <w:szCs w:val="22"/>
        </w:rPr>
        <w:t xml:space="preserve">sustainable consumption and production </w:t>
      </w:r>
      <w:r w:rsidRPr="0F3B77CB" w:rsidR="545964B3">
        <w:rPr>
          <w:rFonts w:ascii="Roboto" w:hAnsi="Roboto" w:eastAsia="Roboto" w:cs="Roboto"/>
          <w:b w:val="0"/>
          <w:bCs w:val="0"/>
          <w:i w:val="0"/>
          <w:iCs w:val="0"/>
          <w:caps w:val="0"/>
          <w:smallCaps w:val="0"/>
          <w:color w:val="333333"/>
          <w:sz w:val="22"/>
          <w:szCs w:val="22"/>
        </w:rPr>
        <w:t>challenges</w:t>
      </w:r>
      <w:r w:rsidRPr="0F3B77CB" w:rsidR="3248C84D">
        <w:rPr>
          <w:rFonts w:ascii="Roboto" w:hAnsi="Roboto" w:eastAsia="Roboto" w:cs="Roboto"/>
          <w:b w:val="0"/>
          <w:bCs w:val="0"/>
          <w:i w:val="0"/>
          <w:iCs w:val="0"/>
          <w:caps w:val="0"/>
          <w:smallCaps w:val="0"/>
          <w:color w:val="333333"/>
          <w:sz w:val="22"/>
          <w:szCs w:val="22"/>
        </w:rPr>
        <w:t>,</w:t>
      </w:r>
    </w:p>
    <w:p w:rsidR="14011905" w:rsidP="0F3B77CB" w:rsidRDefault="14011905" w14:paraId="22E48E51" w14:textId="5053253C">
      <w:pPr>
        <w:pStyle w:val="ListParagraph"/>
        <w:numPr>
          <w:ilvl w:val="0"/>
          <w:numId w:val="24"/>
        </w:numPr>
        <w:suppressLineNumbers w:val="0"/>
        <w:bidi w:val="0"/>
        <w:spacing w:before="0" w:beforeAutospacing="off" w:after="0" w:afterAutospacing="off" w:line="279" w:lineRule="auto"/>
        <w:ind w:right="0"/>
        <w:jc w:val="both"/>
        <w:rPr>
          <w:rFonts w:ascii="Roboto" w:hAnsi="Roboto" w:eastAsia="Roboto" w:cs="Roboto"/>
          <w:b w:val="0"/>
          <w:bCs w:val="0"/>
          <w:i w:val="0"/>
          <w:iCs w:val="0"/>
          <w:caps w:val="0"/>
          <w:smallCaps w:val="0"/>
          <w:color w:val="333333"/>
          <w:sz w:val="22"/>
          <w:szCs w:val="22"/>
        </w:rPr>
      </w:pPr>
      <w:r w:rsidRPr="0F3B77CB" w:rsidR="623F6B39">
        <w:rPr>
          <w:rFonts w:ascii="Roboto" w:hAnsi="Roboto" w:eastAsia="Roboto" w:cs="Roboto"/>
          <w:b w:val="1"/>
          <w:bCs w:val="1"/>
          <w:i w:val="0"/>
          <w:iCs w:val="0"/>
          <w:caps w:val="0"/>
          <w:smallCaps w:val="0"/>
          <w:color w:val="333333"/>
          <w:sz w:val="22"/>
          <w:szCs w:val="22"/>
        </w:rPr>
        <w:t>P</w:t>
      </w:r>
      <w:r w:rsidRPr="0F3B77CB" w:rsidR="37C2E805">
        <w:rPr>
          <w:rFonts w:ascii="Roboto" w:hAnsi="Roboto" w:eastAsia="Roboto" w:cs="Roboto"/>
          <w:b w:val="1"/>
          <w:bCs w:val="1"/>
          <w:i w:val="0"/>
          <w:iCs w:val="0"/>
          <w:caps w:val="0"/>
          <w:smallCaps w:val="0"/>
          <w:color w:val="333333"/>
          <w:sz w:val="22"/>
          <w:szCs w:val="22"/>
        </w:rPr>
        <w:t xml:space="preserve">romote </w:t>
      </w:r>
      <w:r w:rsidRPr="0F3B77CB" w:rsidR="7DDA7AF5">
        <w:rPr>
          <w:rFonts w:ascii="Roboto" w:hAnsi="Roboto" w:eastAsia="Roboto" w:cs="Roboto"/>
          <w:b w:val="1"/>
          <w:bCs w:val="1"/>
          <w:i w:val="0"/>
          <w:iCs w:val="0"/>
          <w:caps w:val="0"/>
          <w:smallCaps w:val="0"/>
          <w:color w:val="333333"/>
          <w:sz w:val="22"/>
          <w:szCs w:val="22"/>
        </w:rPr>
        <w:t xml:space="preserve">innovative and effective </w:t>
      </w:r>
      <w:r w:rsidRPr="0F3B77CB" w:rsidR="37C2E805">
        <w:rPr>
          <w:rFonts w:ascii="Roboto" w:hAnsi="Roboto" w:eastAsia="Roboto" w:cs="Roboto"/>
          <w:b w:val="1"/>
          <w:bCs w:val="1"/>
          <w:i w:val="0"/>
          <w:iCs w:val="0"/>
          <w:caps w:val="0"/>
          <w:smallCaps w:val="0"/>
          <w:color w:val="333333"/>
          <w:sz w:val="22"/>
          <w:szCs w:val="22"/>
        </w:rPr>
        <w:t>solutions</w:t>
      </w:r>
      <w:r w:rsidRPr="0F3B77CB" w:rsidR="2811B9CD">
        <w:rPr>
          <w:rFonts w:ascii="Roboto" w:hAnsi="Roboto" w:eastAsia="Roboto" w:cs="Roboto"/>
          <w:b w:val="0"/>
          <w:bCs w:val="0"/>
          <w:i w:val="0"/>
          <w:iCs w:val="0"/>
          <w:caps w:val="0"/>
          <w:smallCaps w:val="0"/>
          <w:color w:val="333333"/>
          <w:sz w:val="22"/>
          <w:szCs w:val="22"/>
        </w:rPr>
        <w:t xml:space="preserve"> </w:t>
      </w:r>
      <w:r w:rsidRPr="0F3B77CB" w:rsidR="783C3D53">
        <w:rPr>
          <w:rFonts w:ascii="Roboto" w:hAnsi="Roboto" w:eastAsia="Roboto" w:cs="Roboto"/>
          <w:b w:val="0"/>
          <w:bCs w:val="0"/>
          <w:i w:val="0"/>
          <w:iCs w:val="0"/>
          <w:caps w:val="0"/>
          <w:smallCaps w:val="0"/>
          <w:color w:val="333333"/>
          <w:sz w:val="22"/>
          <w:szCs w:val="22"/>
        </w:rPr>
        <w:t xml:space="preserve">to address such challenges </w:t>
      </w:r>
      <w:r w:rsidRPr="0F3B77CB" w:rsidR="64DFFF5A">
        <w:rPr>
          <w:rFonts w:ascii="Roboto" w:hAnsi="Roboto" w:eastAsia="Roboto" w:cs="Roboto"/>
          <w:b w:val="0"/>
          <w:bCs w:val="0"/>
          <w:i w:val="0"/>
          <w:iCs w:val="0"/>
          <w:caps w:val="0"/>
          <w:smallCaps w:val="0"/>
          <w:color w:val="333333"/>
          <w:sz w:val="22"/>
          <w:szCs w:val="22"/>
        </w:rPr>
        <w:t xml:space="preserve">and </w:t>
      </w:r>
      <w:r w:rsidRPr="0F3B77CB" w:rsidR="758BF586">
        <w:rPr>
          <w:rFonts w:ascii="Roboto" w:hAnsi="Roboto" w:eastAsia="Roboto" w:cs="Roboto"/>
          <w:b w:val="1"/>
          <w:bCs w:val="1"/>
          <w:i w:val="0"/>
          <w:iCs w:val="0"/>
          <w:caps w:val="0"/>
          <w:smallCaps w:val="0"/>
          <w:color w:val="333333"/>
          <w:sz w:val="22"/>
          <w:szCs w:val="22"/>
        </w:rPr>
        <w:t>foster cooperation for action</w:t>
      </w:r>
      <w:r w:rsidRPr="0F3B77CB" w:rsidR="758BF586">
        <w:rPr>
          <w:rFonts w:ascii="Roboto" w:hAnsi="Roboto" w:eastAsia="Roboto" w:cs="Roboto"/>
          <w:b w:val="0"/>
          <w:bCs w:val="0"/>
          <w:i w:val="0"/>
          <w:iCs w:val="0"/>
          <w:caps w:val="0"/>
          <w:smallCaps w:val="0"/>
          <w:color w:val="333333"/>
          <w:sz w:val="22"/>
          <w:szCs w:val="22"/>
        </w:rPr>
        <w:t>,</w:t>
      </w:r>
    </w:p>
    <w:p w:rsidR="14011905" w:rsidP="58ACCED5" w:rsidRDefault="14011905" w14:paraId="64CB6FA7" w14:textId="03FB7A2A">
      <w:pPr>
        <w:pStyle w:val="ListParagraph"/>
        <w:numPr>
          <w:ilvl w:val="0"/>
          <w:numId w:val="24"/>
        </w:numPr>
        <w:suppressLineNumbers w:val="0"/>
        <w:bidi w:val="0"/>
        <w:spacing w:before="0" w:beforeAutospacing="off" w:after="0" w:afterAutospacing="off" w:line="279" w:lineRule="auto"/>
        <w:ind w:right="0"/>
        <w:jc w:val="both"/>
        <w:rPr>
          <w:rFonts w:ascii="Roboto" w:hAnsi="Roboto" w:eastAsia="Roboto" w:cs="Roboto"/>
          <w:b w:val="0"/>
          <w:bCs w:val="0"/>
          <w:i w:val="0"/>
          <w:iCs w:val="0"/>
          <w:caps w:val="0"/>
          <w:smallCaps w:val="0"/>
          <w:color w:val="333333"/>
          <w:sz w:val="22"/>
          <w:szCs w:val="22"/>
        </w:rPr>
      </w:pPr>
      <w:r w:rsidRPr="58ACCED5" w:rsidR="2811B9CD">
        <w:rPr>
          <w:rFonts w:ascii="Roboto" w:hAnsi="Roboto" w:eastAsia="Roboto" w:cs="Roboto"/>
          <w:b w:val="1"/>
          <w:bCs w:val="1"/>
          <w:i w:val="0"/>
          <w:iCs w:val="0"/>
          <w:caps w:val="0"/>
          <w:smallCaps w:val="0"/>
          <w:color w:val="333333"/>
          <w:sz w:val="22"/>
          <w:szCs w:val="22"/>
        </w:rPr>
        <w:t>Strengthen partnerships and cooperation</w:t>
      </w:r>
      <w:r w:rsidRPr="58ACCED5" w:rsidR="2811B9CD">
        <w:rPr>
          <w:rFonts w:ascii="Roboto" w:hAnsi="Roboto" w:eastAsia="Roboto" w:cs="Roboto"/>
          <w:b w:val="0"/>
          <w:bCs w:val="0"/>
          <w:i w:val="0"/>
          <w:iCs w:val="0"/>
          <w:caps w:val="0"/>
          <w:smallCaps w:val="0"/>
          <w:color w:val="333333"/>
          <w:sz w:val="22"/>
          <w:szCs w:val="22"/>
        </w:rPr>
        <w:t xml:space="preserve"> to equip </w:t>
      </w:r>
      <w:r w:rsidRPr="58ACCED5" w:rsidR="31402A5D">
        <w:rPr>
          <w:rFonts w:ascii="Roboto" w:hAnsi="Roboto" w:eastAsia="Roboto" w:cs="Roboto"/>
          <w:b w:val="0"/>
          <w:bCs w:val="0"/>
          <w:i w:val="0"/>
          <w:iCs w:val="0"/>
          <w:caps w:val="0"/>
          <w:smallCaps w:val="0"/>
          <w:color w:val="333333"/>
          <w:sz w:val="22"/>
          <w:szCs w:val="22"/>
        </w:rPr>
        <w:t xml:space="preserve">young people and </w:t>
      </w:r>
      <w:r w:rsidRPr="58ACCED5" w:rsidR="2811B9CD">
        <w:rPr>
          <w:rFonts w:ascii="Roboto" w:hAnsi="Roboto" w:eastAsia="Roboto" w:cs="Roboto"/>
          <w:b w:val="0"/>
          <w:bCs w:val="0"/>
          <w:i w:val="0"/>
          <w:iCs w:val="0"/>
          <w:caps w:val="0"/>
          <w:smallCaps w:val="0"/>
          <w:color w:val="333333"/>
          <w:sz w:val="22"/>
          <w:szCs w:val="22"/>
        </w:rPr>
        <w:t>vulnerable groups</w:t>
      </w:r>
      <w:r w:rsidRPr="58ACCED5" w:rsidR="4CCE37F2">
        <w:rPr>
          <w:rFonts w:ascii="Roboto" w:hAnsi="Roboto" w:eastAsia="Roboto" w:cs="Roboto"/>
          <w:b w:val="0"/>
          <w:bCs w:val="0"/>
          <w:i w:val="0"/>
          <w:iCs w:val="0"/>
          <w:caps w:val="0"/>
          <w:smallCaps w:val="0"/>
          <w:color w:val="333333"/>
          <w:sz w:val="22"/>
          <w:szCs w:val="22"/>
        </w:rPr>
        <w:t xml:space="preserve"> </w:t>
      </w:r>
      <w:r w:rsidRPr="58ACCED5" w:rsidR="2811B9CD">
        <w:rPr>
          <w:rFonts w:ascii="Roboto" w:hAnsi="Roboto" w:eastAsia="Roboto" w:cs="Roboto"/>
          <w:b w:val="0"/>
          <w:bCs w:val="0"/>
          <w:i w:val="0"/>
          <w:iCs w:val="0"/>
          <w:caps w:val="0"/>
          <w:smallCaps w:val="0"/>
          <w:color w:val="333333"/>
          <w:sz w:val="22"/>
          <w:szCs w:val="22"/>
        </w:rPr>
        <w:t xml:space="preserve">with the new skill sets necessary for a just </w:t>
      </w:r>
      <w:r w:rsidRPr="58ACCED5" w:rsidR="2811B9CD">
        <w:rPr>
          <w:rFonts w:ascii="Roboto" w:hAnsi="Roboto" w:eastAsia="Roboto" w:cs="Roboto"/>
          <w:b w:val="0"/>
          <w:bCs w:val="0"/>
          <w:i w:val="0"/>
          <w:iCs w:val="0"/>
          <w:caps w:val="0"/>
          <w:smallCaps w:val="0"/>
          <w:color w:val="333333"/>
          <w:sz w:val="22"/>
          <w:szCs w:val="22"/>
        </w:rPr>
        <w:t>transition to a more sustainable future,</w:t>
      </w:r>
    </w:p>
    <w:p w:rsidR="14011905" w:rsidP="58ACCED5" w:rsidRDefault="14011905" w14:paraId="5CF91D0F" w14:textId="36D5FE37">
      <w:pPr>
        <w:pStyle w:val="ListParagraph"/>
        <w:numPr>
          <w:ilvl w:val="0"/>
          <w:numId w:val="24"/>
        </w:numPr>
        <w:suppressLineNumbers w:val="0"/>
        <w:bidi w:val="0"/>
        <w:spacing w:before="0" w:beforeAutospacing="off" w:after="0" w:afterAutospacing="off" w:line="279" w:lineRule="auto"/>
        <w:ind w:right="0"/>
        <w:jc w:val="both"/>
        <w:rPr>
          <w:rFonts w:ascii="Roboto" w:hAnsi="Roboto" w:eastAsia="Roboto" w:cs="Roboto"/>
          <w:b w:val="0"/>
          <w:bCs w:val="0"/>
          <w:i w:val="0"/>
          <w:iCs w:val="0"/>
          <w:caps w:val="0"/>
          <w:smallCaps w:val="0"/>
          <w:color w:val="333333"/>
          <w:sz w:val="22"/>
          <w:szCs w:val="22"/>
        </w:rPr>
      </w:pPr>
      <w:r w:rsidRPr="58ACCED5" w:rsidR="2811B9CD">
        <w:rPr>
          <w:rFonts w:ascii="Roboto" w:hAnsi="Roboto" w:eastAsia="Roboto" w:cs="Roboto"/>
          <w:b w:val="1"/>
          <w:bCs w:val="1"/>
          <w:i w:val="0"/>
          <w:iCs w:val="0"/>
          <w:caps w:val="0"/>
          <w:smallCaps w:val="0"/>
          <w:color w:val="333333"/>
          <w:sz w:val="22"/>
          <w:szCs w:val="22"/>
        </w:rPr>
        <w:t>A</w:t>
      </w:r>
      <w:r w:rsidRPr="58ACCED5" w:rsidR="37C2E805">
        <w:rPr>
          <w:rFonts w:ascii="Roboto" w:hAnsi="Roboto" w:eastAsia="Roboto" w:cs="Roboto"/>
          <w:b w:val="1"/>
          <w:bCs w:val="1"/>
          <w:i w:val="0"/>
          <w:iCs w:val="0"/>
          <w:caps w:val="0"/>
          <w:smallCaps w:val="0"/>
          <w:color w:val="333333"/>
          <w:sz w:val="22"/>
          <w:szCs w:val="22"/>
        </w:rPr>
        <w:t>ccelerate</w:t>
      </w:r>
      <w:r w:rsidRPr="58ACCED5" w:rsidR="51683A2D">
        <w:rPr>
          <w:rFonts w:ascii="Roboto" w:hAnsi="Roboto" w:eastAsia="Roboto" w:cs="Roboto"/>
          <w:b w:val="1"/>
          <w:bCs w:val="1"/>
          <w:i w:val="0"/>
          <w:iCs w:val="0"/>
          <w:caps w:val="0"/>
          <w:smallCaps w:val="0"/>
          <w:color w:val="333333"/>
          <w:sz w:val="22"/>
          <w:szCs w:val="22"/>
        </w:rPr>
        <w:t xml:space="preserve"> a global movement of change</w:t>
      </w:r>
      <w:r w:rsidRPr="58ACCED5" w:rsidR="5FBF34C2">
        <w:rPr>
          <w:rFonts w:ascii="Roboto" w:hAnsi="Roboto" w:eastAsia="Roboto" w:cs="Roboto"/>
          <w:b w:val="0"/>
          <w:bCs w:val="0"/>
          <w:i w:val="0"/>
          <w:iCs w:val="0"/>
          <w:caps w:val="0"/>
          <w:smallCaps w:val="0"/>
          <w:color w:val="333333"/>
          <w:sz w:val="22"/>
          <w:szCs w:val="22"/>
        </w:rPr>
        <w:t xml:space="preserve"> on sustainable </w:t>
      </w:r>
      <w:r w:rsidRPr="58ACCED5" w:rsidR="5FBF34C2">
        <w:rPr>
          <w:rFonts w:ascii="Roboto" w:hAnsi="Roboto" w:eastAsia="Roboto" w:cs="Roboto"/>
          <w:b w:val="0"/>
          <w:bCs w:val="0"/>
          <w:i w:val="0"/>
          <w:iCs w:val="0"/>
          <w:caps w:val="0"/>
          <w:smallCaps w:val="0"/>
          <w:color w:val="333333"/>
          <w:sz w:val="22"/>
          <w:szCs w:val="22"/>
        </w:rPr>
        <w:t>consumption</w:t>
      </w:r>
      <w:r w:rsidRPr="58ACCED5" w:rsidR="5FBF34C2">
        <w:rPr>
          <w:rFonts w:ascii="Roboto" w:hAnsi="Roboto" w:eastAsia="Roboto" w:cs="Roboto"/>
          <w:b w:val="0"/>
          <w:bCs w:val="0"/>
          <w:i w:val="0"/>
          <w:iCs w:val="0"/>
          <w:caps w:val="0"/>
          <w:smallCaps w:val="0"/>
          <w:color w:val="333333"/>
          <w:sz w:val="22"/>
          <w:szCs w:val="22"/>
        </w:rPr>
        <w:t xml:space="preserve"> and production</w:t>
      </w:r>
      <w:r w:rsidRPr="58ACCED5" w:rsidR="51683A2D">
        <w:rPr>
          <w:rFonts w:ascii="Roboto" w:hAnsi="Roboto" w:eastAsia="Roboto" w:cs="Roboto"/>
          <w:b w:val="0"/>
          <w:bCs w:val="0"/>
          <w:i w:val="0"/>
          <w:iCs w:val="0"/>
          <w:caps w:val="0"/>
          <w:smallCaps w:val="0"/>
          <w:color w:val="333333"/>
          <w:sz w:val="22"/>
          <w:szCs w:val="22"/>
        </w:rPr>
        <w:t xml:space="preserve">. </w:t>
      </w:r>
    </w:p>
    <w:p w:rsidR="41F53C46" w:rsidP="58ACCED5" w:rsidRDefault="41F53C46" w14:paraId="7FBD384A" w14:textId="6A1B3E26">
      <w:pPr>
        <w:pStyle w:val="Normal"/>
        <w:suppressLineNumbers w:val="0"/>
        <w:bidi w:val="0"/>
        <w:spacing w:before="0" w:beforeAutospacing="off" w:after="0" w:afterAutospacing="off" w:line="279" w:lineRule="auto"/>
        <w:ind w:left="0" w:right="0"/>
        <w:jc w:val="both"/>
        <w:rPr>
          <w:rFonts w:ascii="Roboto" w:hAnsi="Roboto" w:eastAsia="Roboto" w:cs="Roboto"/>
          <w:b w:val="0"/>
          <w:bCs w:val="0"/>
          <w:i w:val="0"/>
          <w:iCs w:val="0"/>
          <w:caps w:val="0"/>
          <w:smallCaps w:val="0"/>
          <w:color w:val="333333"/>
          <w:sz w:val="22"/>
          <w:szCs w:val="22"/>
        </w:rPr>
      </w:pPr>
    </w:p>
    <w:p w:rsidR="58ACCED5" w:rsidP="58ACCED5" w:rsidRDefault="58ACCED5" w14:paraId="1C723D2E" w14:textId="2246CFFD">
      <w:pPr>
        <w:pStyle w:val="Normal"/>
        <w:suppressLineNumbers w:val="0"/>
        <w:bidi w:val="0"/>
        <w:spacing w:before="0" w:beforeAutospacing="off" w:after="0" w:afterAutospacing="off" w:line="279" w:lineRule="auto"/>
        <w:ind w:left="0" w:right="0"/>
        <w:jc w:val="both"/>
        <w:rPr>
          <w:rFonts w:ascii="Roboto" w:hAnsi="Roboto" w:eastAsia="Roboto" w:cs="Roboto"/>
          <w:b w:val="0"/>
          <w:bCs w:val="0"/>
          <w:i w:val="0"/>
          <w:iCs w:val="0"/>
          <w:caps w:val="0"/>
          <w:smallCaps w:val="0"/>
          <w:color w:val="333333"/>
          <w:sz w:val="22"/>
          <w:szCs w:val="22"/>
        </w:rPr>
      </w:pPr>
    </w:p>
    <w:p w:rsidR="58ACCED5" w:rsidP="356EE1DB" w:rsidRDefault="58ACCED5" w14:paraId="35FB84BE" w14:textId="3BDC1AAD">
      <w:pPr>
        <w:pStyle w:val="Normal"/>
        <w:suppressLineNumbers w:val="0"/>
        <w:bidi w:val="0"/>
        <w:spacing w:before="0" w:beforeAutospacing="off" w:after="0" w:afterAutospacing="off" w:line="279" w:lineRule="auto"/>
        <w:ind w:left="0" w:right="0"/>
        <w:jc w:val="both"/>
        <w:rPr>
          <w:rFonts w:ascii="Roboto" w:hAnsi="Roboto" w:eastAsia="Roboto" w:cs="Roboto"/>
          <w:b w:val="0"/>
          <w:bCs w:val="0"/>
          <w:i w:val="0"/>
          <w:iCs w:val="0"/>
          <w:caps w:val="0"/>
          <w:smallCaps w:val="0"/>
          <w:color w:val="333333"/>
          <w:sz w:val="22"/>
          <w:szCs w:val="22"/>
        </w:rPr>
      </w:pPr>
    </w:p>
    <w:p w:rsidR="66907DC5" w:rsidP="68AD3460" w:rsidRDefault="66907DC5" w14:paraId="49B62522" w14:textId="13144062">
      <w:pPr>
        <w:pStyle w:val="Normal"/>
        <w:suppressLineNumbers w:val="0"/>
        <w:bidi w:val="0"/>
        <w:spacing w:before="0" w:beforeAutospacing="off" w:after="160" w:afterAutospacing="off" w:line="279" w:lineRule="auto"/>
        <w:ind w:left="720" w:right="0"/>
        <w:jc w:val="both"/>
        <w:rPr>
          <w:b w:val="1"/>
          <w:bCs w:val="1"/>
          <w:color w:val="155F81"/>
          <w:sz w:val="28"/>
          <w:szCs w:val="28"/>
        </w:rPr>
      </w:pPr>
      <w:r w:rsidRPr="68AD3460" w:rsidR="68AD3460">
        <w:rPr>
          <w:b w:val="1"/>
          <w:bCs w:val="1"/>
          <w:color w:val="155F81"/>
          <w:sz w:val="28"/>
          <w:szCs w:val="28"/>
        </w:rPr>
        <w:t xml:space="preserve">4. </w:t>
      </w:r>
      <w:r w:rsidRPr="68AD3460" w:rsidR="7919529F">
        <w:rPr>
          <w:b w:val="1"/>
          <w:bCs w:val="1"/>
          <w:color w:val="155F81"/>
          <w:sz w:val="28"/>
          <w:szCs w:val="28"/>
        </w:rPr>
        <w:t>Priority areas for project proposals</w:t>
      </w:r>
    </w:p>
    <w:p w:rsidR="66907DC5" w:rsidP="68AD3460" w:rsidRDefault="66907DC5" w14:paraId="5FC7B15A" w14:textId="52CD8C15">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noProof w:val="0"/>
          <w:color w:val="333333"/>
          <w:sz w:val="22"/>
          <w:szCs w:val="22"/>
          <w:lang w:val="en-US"/>
        </w:rPr>
      </w:pPr>
      <w:r w:rsidRPr="68AD3460" w:rsidR="4B6D7D40">
        <w:rPr>
          <w:rFonts w:ascii="Roboto" w:hAnsi="Roboto" w:eastAsia="Roboto" w:cs="Roboto"/>
          <w:b w:val="0"/>
          <w:bCs w:val="0"/>
          <w:i w:val="0"/>
          <w:iCs w:val="0"/>
          <w:caps w:val="0"/>
          <w:smallCaps w:val="0"/>
          <w:color w:val="333333"/>
          <w:sz w:val="22"/>
          <w:szCs w:val="22"/>
        </w:rPr>
        <w:t xml:space="preserve">Eligible project </w:t>
      </w:r>
      <w:r w:rsidRPr="68AD3460" w:rsidR="01C43D83">
        <w:rPr>
          <w:rFonts w:ascii="Roboto" w:hAnsi="Roboto" w:eastAsia="Roboto" w:cs="Roboto"/>
          <w:b w:val="0"/>
          <w:bCs w:val="0"/>
          <w:i w:val="0"/>
          <w:iCs w:val="0"/>
          <w:caps w:val="0"/>
          <w:smallCaps w:val="0"/>
          <w:color w:val="333333"/>
          <w:sz w:val="22"/>
          <w:szCs w:val="22"/>
        </w:rPr>
        <w:t>proposals</w:t>
      </w:r>
      <w:r w:rsidRPr="68AD3460" w:rsidR="4B6D7D40">
        <w:rPr>
          <w:rFonts w:ascii="Roboto" w:hAnsi="Roboto" w:eastAsia="Roboto" w:cs="Roboto"/>
          <w:b w:val="0"/>
          <w:bCs w:val="0"/>
          <w:i w:val="0"/>
          <w:iCs w:val="0"/>
          <w:caps w:val="0"/>
          <w:smallCaps w:val="0"/>
          <w:color w:val="333333"/>
          <w:sz w:val="22"/>
          <w:szCs w:val="22"/>
        </w:rPr>
        <w:t xml:space="preserve"> should support the implementation of SDG 12 on sustainable consumption and production, driv</w:t>
      </w:r>
      <w:r w:rsidRPr="68AD3460" w:rsidR="6B3C22FD">
        <w:rPr>
          <w:rFonts w:ascii="Roboto" w:hAnsi="Roboto" w:eastAsia="Roboto" w:cs="Roboto"/>
          <w:b w:val="0"/>
          <w:bCs w:val="0"/>
          <w:i w:val="0"/>
          <w:iCs w:val="0"/>
          <w:caps w:val="0"/>
          <w:smallCaps w:val="0"/>
          <w:color w:val="333333"/>
          <w:sz w:val="22"/>
          <w:szCs w:val="22"/>
        </w:rPr>
        <w:t>ing</w:t>
      </w:r>
      <w:r w:rsidRPr="68AD3460" w:rsidR="4B6D7D40">
        <w:rPr>
          <w:rFonts w:ascii="Roboto" w:hAnsi="Roboto" w:eastAsia="Roboto" w:cs="Roboto"/>
          <w:b w:val="0"/>
          <w:bCs w:val="0"/>
          <w:i w:val="0"/>
          <w:iCs w:val="0"/>
          <w:caps w:val="0"/>
          <w:smallCaps w:val="0"/>
          <w:color w:val="333333"/>
          <w:sz w:val="22"/>
          <w:szCs w:val="22"/>
        </w:rPr>
        <w:t xml:space="preserve"> </w:t>
      </w:r>
      <w:r w:rsidRPr="68AD3460" w:rsidR="1EFD99A8">
        <w:rPr>
          <w:rFonts w:ascii="Roboto" w:hAnsi="Roboto" w:eastAsia="Roboto" w:cs="Roboto"/>
          <w:b w:val="0"/>
          <w:bCs w:val="0"/>
          <w:i w:val="0"/>
          <w:iCs w:val="0"/>
          <w:caps w:val="0"/>
          <w:smallCaps w:val="0"/>
          <w:color w:val="333333"/>
          <w:sz w:val="22"/>
          <w:szCs w:val="22"/>
        </w:rPr>
        <w:t>measurable</w:t>
      </w:r>
      <w:r w:rsidRPr="68AD3460" w:rsidR="4B6D7D40">
        <w:rPr>
          <w:rFonts w:ascii="Roboto" w:hAnsi="Roboto" w:eastAsia="Roboto" w:cs="Roboto"/>
          <w:b w:val="0"/>
          <w:bCs w:val="0"/>
          <w:i w:val="0"/>
          <w:iCs w:val="0"/>
          <w:caps w:val="0"/>
          <w:smallCaps w:val="0"/>
          <w:color w:val="333333"/>
          <w:sz w:val="22"/>
          <w:szCs w:val="22"/>
        </w:rPr>
        <w:t xml:space="preserve"> change in </w:t>
      </w:r>
      <w:r w:rsidRPr="68AD3460" w:rsidR="63EB98DB">
        <w:rPr>
          <w:rFonts w:ascii="Roboto" w:hAnsi="Roboto" w:eastAsia="Roboto" w:cs="Roboto"/>
          <w:b w:val="0"/>
          <w:bCs w:val="0"/>
          <w:i w:val="0"/>
          <w:iCs w:val="0"/>
          <w:caps w:val="0"/>
          <w:smallCaps w:val="0"/>
          <w:color w:val="333333"/>
          <w:sz w:val="22"/>
          <w:szCs w:val="22"/>
        </w:rPr>
        <w:t>t</w:t>
      </w:r>
      <w:r w:rsidRPr="68AD3460" w:rsidR="5DDBA2D0">
        <w:rPr>
          <w:rFonts w:ascii="Roboto" w:hAnsi="Roboto" w:eastAsia="Roboto" w:cs="Roboto"/>
          <w:b w:val="0"/>
          <w:bCs w:val="0"/>
          <w:i w:val="0"/>
          <w:iCs w:val="0"/>
          <w:caps w:val="0"/>
          <w:smallCaps w:val="0"/>
          <w:color w:val="333333"/>
          <w:sz w:val="22"/>
          <w:szCs w:val="22"/>
        </w:rPr>
        <w:t xml:space="preserve">hree </w:t>
      </w:r>
      <w:r w:rsidRPr="68AD3460" w:rsidR="5DDBA2D0">
        <w:rPr>
          <w:rFonts w:ascii="Roboto" w:hAnsi="Roboto" w:eastAsia="Roboto" w:cs="Roboto"/>
          <w:b w:val="0"/>
          <w:bCs w:val="0"/>
          <w:i w:val="0"/>
          <w:iCs w:val="0"/>
          <w:caps w:val="0"/>
          <w:smallCaps w:val="0"/>
          <w:color w:val="333333"/>
          <w:sz w:val="22"/>
          <w:szCs w:val="22"/>
        </w:rPr>
        <w:t xml:space="preserve">priority </w:t>
      </w:r>
      <w:r w:rsidRPr="68AD3460" w:rsidR="63EB98DB">
        <w:rPr>
          <w:rFonts w:ascii="Roboto" w:hAnsi="Roboto" w:eastAsia="Roboto" w:cs="Roboto"/>
          <w:b w:val="0"/>
          <w:bCs w:val="0"/>
          <w:i w:val="0"/>
          <w:iCs w:val="0"/>
          <w:caps w:val="0"/>
          <w:smallCaps w:val="0"/>
          <w:color w:val="333333"/>
          <w:sz w:val="22"/>
          <w:szCs w:val="22"/>
        </w:rPr>
        <w:t>areas</w:t>
      </w:r>
      <w:r w:rsidRPr="68AD3460" w:rsidR="550E23F6">
        <w:rPr>
          <w:rFonts w:ascii="Roboto" w:hAnsi="Roboto" w:eastAsia="Roboto" w:cs="Roboto"/>
          <w:b w:val="0"/>
          <w:bCs w:val="0"/>
          <w:i w:val="0"/>
          <w:iCs w:val="0"/>
          <w:caps w:val="0"/>
          <w:smallCaps w:val="0"/>
          <w:color w:val="333333"/>
          <w:sz w:val="22"/>
          <w:szCs w:val="22"/>
        </w:rPr>
        <w:t xml:space="preserve"> (</w:t>
      </w:r>
      <w:r w:rsidRPr="68AD3460" w:rsidR="1843AA40">
        <w:rPr>
          <w:rFonts w:ascii="Roboto" w:hAnsi="Roboto" w:eastAsia="Roboto" w:cs="Roboto"/>
          <w:b w:val="0"/>
          <w:bCs w:val="0"/>
          <w:i w:val="0"/>
          <w:iCs w:val="0"/>
          <w:caps w:val="0"/>
          <w:smallCaps w:val="0"/>
          <w:color w:val="333333"/>
          <w:sz w:val="22"/>
          <w:szCs w:val="22"/>
        </w:rPr>
        <w:t xml:space="preserve">using </w:t>
      </w:r>
      <w:r w:rsidRPr="68AD3460" w:rsidR="550E23F6">
        <w:rPr>
          <w:rFonts w:ascii="Roboto" w:hAnsi="Roboto" w:eastAsia="Roboto" w:cs="Roboto"/>
          <w:b w:val="0"/>
          <w:bCs w:val="0"/>
          <w:i w:val="0"/>
          <w:iCs w:val="0"/>
          <w:caps w:val="0"/>
          <w:smallCaps w:val="0"/>
          <w:color w:val="333333"/>
          <w:sz w:val="22"/>
          <w:szCs w:val="22"/>
        </w:rPr>
        <w:t>SMART ind</w:t>
      </w:r>
      <w:r w:rsidRPr="68AD3460" w:rsidR="550E23F6">
        <w:rPr>
          <w:rFonts w:ascii="Roboto" w:hAnsi="Roboto" w:eastAsia="Roboto" w:cs="Roboto"/>
          <w:b w:val="0"/>
          <w:bCs w:val="0"/>
          <w:i w:val="0"/>
          <w:iCs w:val="0"/>
          <w:caps w:val="0"/>
          <w:smallCaps w:val="0"/>
          <w:color w:val="333333"/>
          <w:sz w:val="22"/>
          <w:szCs w:val="22"/>
        </w:rPr>
        <w:t>icators)</w:t>
      </w:r>
      <w:r w:rsidRPr="68AD3460" w:rsidR="4CE8DE5A">
        <w:rPr>
          <w:rFonts w:ascii="Roboto" w:hAnsi="Roboto" w:eastAsia="Roboto" w:cs="Roboto"/>
          <w:b w:val="0"/>
          <w:bCs w:val="0"/>
          <w:i w:val="0"/>
          <w:iCs w:val="0"/>
          <w:caps w:val="0"/>
          <w:smallCaps w:val="0"/>
          <w:color w:val="333333"/>
          <w:sz w:val="22"/>
          <w:szCs w:val="22"/>
        </w:rPr>
        <w:t>:</w:t>
      </w:r>
    </w:p>
    <w:p w:rsidR="66907DC5" w:rsidP="03799B98" w:rsidRDefault="66907DC5" w14:paraId="3B8293A7" w14:textId="1B189E82">
      <w:pPr>
        <w:pStyle w:val="ListParagraph"/>
        <w:numPr>
          <w:ilvl w:val="0"/>
          <w:numId w:val="25"/>
        </w:numPr>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noProof w:val="0"/>
          <w:color w:val="333333"/>
          <w:sz w:val="22"/>
          <w:szCs w:val="22"/>
          <w:lang w:val="en-US"/>
        </w:rPr>
      </w:pPr>
      <w:r w:rsidRPr="03799B98" w:rsidR="206CC30F">
        <w:rPr>
          <w:rFonts w:ascii="Roboto" w:hAnsi="Roboto" w:eastAsia="Roboto" w:cs="Roboto"/>
          <w:b w:val="0"/>
          <w:bCs w:val="0"/>
          <w:i w:val="0"/>
          <w:iCs w:val="0"/>
          <w:caps w:val="0"/>
          <w:smallCaps w:val="0"/>
          <w:color w:val="333333"/>
          <w:sz w:val="22"/>
          <w:szCs w:val="22"/>
        </w:rPr>
        <w:t>Consumer Information</w:t>
      </w:r>
    </w:p>
    <w:p w:rsidR="66907DC5" w:rsidP="0F3B77CB" w:rsidRDefault="66907DC5" w14:paraId="7047264C" w14:textId="0F91A5B8">
      <w:pPr>
        <w:pStyle w:val="ListParagraph"/>
        <w:numPr>
          <w:ilvl w:val="0"/>
          <w:numId w:val="25"/>
        </w:numPr>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noProof w:val="0"/>
          <w:color w:val="333333"/>
          <w:sz w:val="22"/>
          <w:szCs w:val="22"/>
          <w:lang w:val="en-US"/>
        </w:rPr>
      </w:pPr>
      <w:r w:rsidRPr="0F3B77CB" w:rsidR="53F920DA">
        <w:rPr>
          <w:rFonts w:ascii="Roboto" w:hAnsi="Roboto" w:eastAsia="Roboto" w:cs="Roboto"/>
          <w:b w:val="0"/>
          <w:bCs w:val="0"/>
          <w:i w:val="0"/>
          <w:iCs w:val="0"/>
          <w:caps w:val="0"/>
          <w:smallCaps w:val="0"/>
          <w:color w:val="333333"/>
          <w:sz w:val="22"/>
          <w:szCs w:val="22"/>
        </w:rPr>
        <w:t xml:space="preserve">Sustainable </w:t>
      </w:r>
      <w:r w:rsidRPr="0F3B77CB" w:rsidR="206CC30F">
        <w:rPr>
          <w:rFonts w:ascii="Roboto" w:hAnsi="Roboto" w:eastAsia="Roboto" w:cs="Roboto"/>
          <w:b w:val="0"/>
          <w:bCs w:val="0"/>
          <w:i w:val="0"/>
          <w:iCs w:val="0"/>
          <w:caps w:val="0"/>
          <w:smallCaps w:val="0"/>
          <w:color w:val="333333"/>
          <w:sz w:val="22"/>
          <w:szCs w:val="22"/>
        </w:rPr>
        <w:t>Lifestyles and Skill</w:t>
      </w:r>
      <w:r w:rsidRPr="0F3B77CB" w:rsidR="206CC30F">
        <w:rPr>
          <w:rFonts w:ascii="Roboto" w:hAnsi="Roboto" w:eastAsia="Roboto" w:cs="Roboto"/>
          <w:b w:val="0"/>
          <w:bCs w:val="0"/>
          <w:i w:val="0"/>
          <w:iCs w:val="0"/>
          <w:caps w:val="0"/>
          <w:smallCaps w:val="0"/>
          <w:color w:val="333333"/>
          <w:sz w:val="22"/>
          <w:szCs w:val="22"/>
        </w:rPr>
        <w:t>s</w:t>
      </w:r>
    </w:p>
    <w:p w:rsidR="66907DC5" w:rsidP="0F3B77CB" w:rsidRDefault="66907DC5" w14:paraId="686FA092" w14:textId="796EF481">
      <w:pPr>
        <w:pStyle w:val="ListParagraph"/>
        <w:numPr>
          <w:ilvl w:val="0"/>
          <w:numId w:val="25"/>
        </w:numPr>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noProof w:val="0"/>
          <w:color w:val="333333"/>
          <w:sz w:val="22"/>
          <w:szCs w:val="22"/>
          <w:lang w:val="en-US"/>
        </w:rPr>
      </w:pPr>
      <w:r w:rsidRPr="0F3B77CB" w:rsidR="6A5F0C06">
        <w:rPr>
          <w:rFonts w:ascii="Roboto" w:hAnsi="Roboto" w:eastAsia="Roboto" w:cs="Roboto"/>
          <w:b w:val="0"/>
          <w:bCs w:val="0"/>
          <w:i w:val="0"/>
          <w:iCs w:val="0"/>
          <w:caps w:val="0"/>
          <w:smallCaps w:val="0"/>
          <w:noProof w:val="0"/>
          <w:color w:val="333333"/>
          <w:sz w:val="22"/>
          <w:szCs w:val="22"/>
          <w:lang w:val="en-US"/>
        </w:rPr>
        <w:t xml:space="preserve">Sustainable </w:t>
      </w:r>
      <w:r w:rsidRPr="0F3B77CB" w:rsidR="5180C023">
        <w:rPr>
          <w:rFonts w:ascii="Roboto" w:hAnsi="Roboto" w:eastAsia="Roboto" w:cs="Roboto"/>
          <w:b w:val="0"/>
          <w:bCs w:val="0"/>
          <w:i w:val="0"/>
          <w:iCs w:val="0"/>
          <w:caps w:val="0"/>
          <w:smallCaps w:val="0"/>
          <w:noProof w:val="0"/>
          <w:color w:val="333333"/>
          <w:sz w:val="22"/>
          <w:szCs w:val="22"/>
          <w:lang w:val="en-US"/>
        </w:rPr>
        <w:t>Food</w:t>
      </w:r>
      <w:r w:rsidRPr="0F3B77CB" w:rsidR="44790559">
        <w:rPr>
          <w:rFonts w:ascii="Roboto" w:hAnsi="Roboto" w:eastAsia="Roboto" w:cs="Roboto"/>
          <w:b w:val="0"/>
          <w:bCs w:val="0"/>
          <w:i w:val="0"/>
          <w:iCs w:val="0"/>
          <w:caps w:val="0"/>
          <w:smallCaps w:val="0"/>
          <w:noProof w:val="0"/>
          <w:color w:val="333333"/>
          <w:sz w:val="22"/>
          <w:szCs w:val="22"/>
          <w:lang w:val="en-US"/>
        </w:rPr>
        <w:t xml:space="preserve"> systems</w:t>
      </w:r>
    </w:p>
    <w:p w:rsidR="66907DC5" w:rsidP="03799B98" w:rsidRDefault="66907DC5" w14:paraId="49393F36" w14:textId="1569C1D3">
      <w:pPr>
        <w:pStyle w:val="Normal"/>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noProof w:val="0"/>
          <w:color w:val="333333"/>
          <w:sz w:val="22"/>
          <w:szCs w:val="22"/>
          <w:u w:val="single"/>
          <w:lang w:val="en-US"/>
        </w:rPr>
      </w:pPr>
      <w:r w:rsidRPr="03799B98" w:rsidR="7533BCA2">
        <w:rPr>
          <w:rFonts w:ascii="Roboto" w:hAnsi="Roboto" w:eastAsia="Roboto" w:cs="Roboto"/>
          <w:b w:val="0"/>
          <w:bCs w:val="0"/>
          <w:i w:val="0"/>
          <w:iCs w:val="0"/>
          <w:caps w:val="0"/>
          <w:smallCaps w:val="0"/>
          <w:noProof w:val="0"/>
          <w:color w:val="333333"/>
          <w:sz w:val="22"/>
          <w:szCs w:val="22"/>
          <w:u w:val="single"/>
          <w:lang w:val="en-US"/>
        </w:rPr>
        <w:t>Consumer Information</w:t>
      </w:r>
    </w:p>
    <w:p w:rsidR="66907DC5" w:rsidP="03799B98" w:rsidRDefault="66907DC5" w14:paraId="6D96CB11" w14:textId="5293CCD1">
      <w:pPr>
        <w:pStyle w:val="Normal"/>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noProof w:val="0"/>
          <w:color w:val="333333"/>
          <w:sz w:val="22"/>
          <w:szCs w:val="22"/>
          <w:lang w:val="en-US"/>
        </w:rPr>
      </w:pPr>
      <w:r w:rsidRPr="03799B98" w:rsidR="7533BCA2">
        <w:rPr>
          <w:rFonts w:ascii="Roboto" w:hAnsi="Roboto" w:eastAsia="Roboto" w:cs="Roboto"/>
          <w:b w:val="0"/>
          <w:bCs w:val="0"/>
          <w:i w:val="0"/>
          <w:iCs w:val="0"/>
          <w:caps w:val="0"/>
          <w:smallCaps w:val="0"/>
          <w:noProof w:val="0"/>
          <w:color w:val="333333"/>
          <w:sz w:val="22"/>
          <w:szCs w:val="22"/>
          <w:lang w:val="en-US"/>
        </w:rPr>
        <w:t>Project ideas should drive meaningful change and support the</w:t>
      </w:r>
      <w:r w:rsidRPr="03799B98" w:rsidR="5FB370D4">
        <w:rPr>
          <w:rFonts w:ascii="Roboto" w:hAnsi="Roboto" w:eastAsia="Roboto" w:cs="Roboto"/>
          <w:b w:val="0"/>
          <w:bCs w:val="0"/>
          <w:i w:val="0"/>
          <w:iCs w:val="0"/>
          <w:caps w:val="0"/>
          <w:smallCaps w:val="0"/>
          <w:noProof w:val="0"/>
          <w:color w:val="333333"/>
          <w:sz w:val="22"/>
          <w:szCs w:val="22"/>
          <w:lang w:val="en-US"/>
        </w:rPr>
        <w:t xml:space="preserve"> achievement of the</w:t>
      </w:r>
      <w:r w:rsidRPr="03799B98" w:rsidR="7533BCA2">
        <w:rPr>
          <w:rFonts w:ascii="Roboto" w:hAnsi="Roboto" w:eastAsia="Roboto" w:cs="Roboto"/>
          <w:b w:val="0"/>
          <w:bCs w:val="0"/>
          <w:i w:val="0"/>
          <w:iCs w:val="0"/>
          <w:caps w:val="0"/>
          <w:smallCaps w:val="0"/>
          <w:noProof w:val="0"/>
          <w:color w:val="333333"/>
          <w:sz w:val="22"/>
          <w:szCs w:val="22"/>
          <w:lang w:val="en-US"/>
        </w:rPr>
        <w:t xml:space="preserve"> following impacts:</w:t>
      </w:r>
    </w:p>
    <w:p w:rsidR="66907DC5" w:rsidP="68AD3460" w:rsidRDefault="66907DC5" w14:paraId="7DFD449C" w14:textId="64213F39">
      <w:pPr>
        <w:pStyle w:val="ListParagraph"/>
        <w:numPr>
          <w:ilvl w:val="0"/>
          <w:numId w:val="26"/>
        </w:numPr>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noProof w:val="0"/>
          <w:color w:val="333333"/>
          <w:sz w:val="22"/>
          <w:szCs w:val="22"/>
          <w:lang w:val="en-US"/>
        </w:rPr>
      </w:pPr>
      <w:commentRangeStart w:id="924252979"/>
      <w:commentRangeStart w:id="1535593805"/>
      <w:r w:rsidRPr="68AD3460" w:rsidR="5A55AB4B">
        <w:rPr>
          <w:rFonts w:ascii="Roboto" w:hAnsi="Roboto" w:eastAsia="Roboto" w:cs="Roboto"/>
          <w:b w:val="1"/>
          <w:bCs w:val="1"/>
          <w:i w:val="0"/>
          <w:iCs w:val="0"/>
          <w:caps w:val="0"/>
          <w:smallCaps w:val="0"/>
          <w:noProof w:val="0"/>
          <w:color w:val="333333"/>
          <w:sz w:val="22"/>
          <w:szCs w:val="22"/>
          <w:lang w:val="en-US"/>
        </w:rPr>
        <w:t xml:space="preserve">Knowledge &amp; </w:t>
      </w:r>
      <w:r w:rsidRPr="68AD3460" w:rsidR="759970E1">
        <w:rPr>
          <w:rFonts w:ascii="Roboto" w:hAnsi="Roboto" w:eastAsia="Roboto" w:cs="Roboto"/>
          <w:b w:val="1"/>
          <w:bCs w:val="1"/>
          <w:i w:val="0"/>
          <w:iCs w:val="0"/>
          <w:caps w:val="0"/>
          <w:smallCaps w:val="0"/>
          <w:noProof w:val="0"/>
          <w:color w:val="333333"/>
          <w:sz w:val="22"/>
          <w:szCs w:val="22"/>
          <w:lang w:val="en-US"/>
        </w:rPr>
        <w:t>Advocacy</w:t>
      </w:r>
      <w:r w:rsidRPr="68AD3460" w:rsidR="07608EEC">
        <w:rPr>
          <w:rFonts w:ascii="Roboto" w:hAnsi="Roboto" w:eastAsia="Roboto" w:cs="Roboto"/>
          <w:b w:val="1"/>
          <w:bCs w:val="1"/>
          <w:i w:val="0"/>
          <w:iCs w:val="0"/>
          <w:caps w:val="0"/>
          <w:smallCaps w:val="0"/>
          <w:noProof w:val="0"/>
          <w:color w:val="333333"/>
          <w:sz w:val="22"/>
          <w:szCs w:val="22"/>
          <w:lang w:val="en-US"/>
        </w:rPr>
        <w:t xml:space="preserve"> for Consumers’ Rights to Information</w:t>
      </w:r>
      <w:r w:rsidRPr="68AD3460" w:rsidR="7A4489CF">
        <w:rPr>
          <w:rFonts w:ascii="Roboto" w:hAnsi="Roboto" w:eastAsia="Roboto" w:cs="Roboto"/>
          <w:b w:val="1"/>
          <w:bCs w:val="1"/>
          <w:i w:val="0"/>
          <w:iCs w:val="0"/>
          <w:caps w:val="0"/>
          <w:smallCaps w:val="0"/>
          <w:noProof w:val="0"/>
          <w:color w:val="333333"/>
          <w:sz w:val="22"/>
          <w:szCs w:val="22"/>
          <w:lang w:val="en-US"/>
        </w:rPr>
        <w:t xml:space="preserve"> and Sustainable Products</w:t>
      </w:r>
      <w:commentRangeEnd w:id="924252979"/>
      <w:r>
        <w:rPr>
          <w:rStyle w:val="CommentReference"/>
        </w:rPr>
        <w:commentReference w:id="924252979"/>
      </w:r>
      <w:commentRangeEnd w:id="1535593805"/>
      <w:r>
        <w:rPr>
          <w:rStyle w:val="CommentReference"/>
        </w:rPr>
        <w:commentReference w:id="1535593805"/>
      </w:r>
      <w:r w:rsidRPr="68AD3460" w:rsidR="4FFBE711">
        <w:rPr>
          <w:rFonts w:ascii="Roboto" w:hAnsi="Roboto" w:eastAsia="Roboto" w:cs="Roboto"/>
          <w:b w:val="0"/>
          <w:bCs w:val="0"/>
          <w:i w:val="0"/>
          <w:iCs w:val="0"/>
          <w:caps w:val="0"/>
          <w:smallCaps w:val="0"/>
          <w:noProof w:val="0"/>
          <w:color w:val="333333"/>
          <w:sz w:val="22"/>
          <w:szCs w:val="22"/>
          <w:lang w:val="en-US"/>
        </w:rPr>
        <w:t xml:space="preserve">: </w:t>
      </w:r>
      <w:r w:rsidRPr="68AD3460" w:rsidR="159D623C">
        <w:rPr>
          <w:rFonts w:ascii="Roboto" w:hAnsi="Roboto" w:eastAsia="Roboto" w:cs="Roboto"/>
          <w:b w:val="0"/>
          <w:bCs w:val="0"/>
          <w:i w:val="0"/>
          <w:iCs w:val="0"/>
          <w:caps w:val="0"/>
          <w:smallCaps w:val="0"/>
          <w:noProof w:val="0"/>
          <w:color w:val="333333"/>
          <w:sz w:val="22"/>
          <w:szCs w:val="22"/>
          <w:lang w:val="en-US"/>
        </w:rPr>
        <w:t>Empower</w:t>
      </w:r>
      <w:r w:rsidRPr="68AD3460" w:rsidR="74526317">
        <w:rPr>
          <w:rFonts w:ascii="Roboto" w:hAnsi="Roboto" w:eastAsia="Roboto" w:cs="Roboto"/>
          <w:b w:val="0"/>
          <w:bCs w:val="0"/>
          <w:i w:val="0"/>
          <w:iCs w:val="0"/>
          <w:caps w:val="0"/>
          <w:smallCaps w:val="0"/>
          <w:noProof w:val="0"/>
          <w:color w:val="333333"/>
          <w:sz w:val="22"/>
          <w:szCs w:val="22"/>
          <w:lang w:val="en-US"/>
        </w:rPr>
        <w:t xml:space="preserve"> young</w:t>
      </w:r>
      <w:r w:rsidRPr="68AD3460" w:rsidR="159D623C">
        <w:rPr>
          <w:rFonts w:ascii="Roboto" w:hAnsi="Roboto" w:eastAsia="Roboto" w:cs="Roboto"/>
          <w:b w:val="0"/>
          <w:bCs w:val="0"/>
          <w:i w:val="0"/>
          <w:iCs w:val="0"/>
          <w:caps w:val="0"/>
          <w:smallCaps w:val="0"/>
          <w:noProof w:val="0"/>
          <w:color w:val="333333"/>
          <w:sz w:val="22"/>
          <w:szCs w:val="22"/>
          <w:lang w:val="en-US"/>
        </w:rPr>
        <w:t xml:space="preserve"> consumers to increase awareness on the environmental impacts of their consumption habits, by </w:t>
      </w:r>
      <w:r w:rsidRPr="68AD3460" w:rsidR="15740026">
        <w:rPr>
          <w:rFonts w:ascii="Roboto" w:hAnsi="Roboto" w:eastAsia="Roboto" w:cs="Roboto"/>
          <w:b w:val="0"/>
          <w:bCs w:val="0"/>
          <w:i w:val="0"/>
          <w:iCs w:val="0"/>
          <w:caps w:val="0"/>
          <w:smallCaps w:val="0"/>
          <w:noProof w:val="0"/>
          <w:color w:val="333333"/>
          <w:sz w:val="22"/>
          <w:szCs w:val="22"/>
          <w:lang w:val="en-US"/>
        </w:rPr>
        <w:t xml:space="preserve">amplifying </w:t>
      </w:r>
      <w:r w:rsidRPr="68AD3460" w:rsidR="56EA567D">
        <w:rPr>
          <w:rFonts w:ascii="Roboto" w:hAnsi="Roboto" w:eastAsia="Roboto" w:cs="Roboto"/>
          <w:b w:val="0"/>
          <w:bCs w:val="0"/>
          <w:i w:val="0"/>
          <w:iCs w:val="0"/>
          <w:caps w:val="0"/>
          <w:smallCaps w:val="0"/>
          <w:noProof w:val="0"/>
          <w:color w:val="333333"/>
          <w:sz w:val="22"/>
          <w:szCs w:val="22"/>
          <w:lang w:val="en-US"/>
        </w:rPr>
        <w:t xml:space="preserve">existing knowledge, </w:t>
      </w:r>
      <w:r w:rsidRPr="68AD3460" w:rsidR="56EA567D">
        <w:rPr>
          <w:rFonts w:ascii="Roboto" w:hAnsi="Roboto" w:eastAsia="Roboto" w:cs="Roboto"/>
          <w:b w:val="0"/>
          <w:bCs w:val="0"/>
          <w:i w:val="0"/>
          <w:iCs w:val="0"/>
          <w:caps w:val="0"/>
          <w:smallCaps w:val="0"/>
          <w:noProof w:val="0"/>
          <w:color w:val="333333"/>
          <w:sz w:val="22"/>
          <w:szCs w:val="22"/>
          <w:lang w:val="en-US"/>
        </w:rPr>
        <w:t>tools</w:t>
      </w:r>
      <w:r w:rsidRPr="68AD3460" w:rsidR="56EA567D">
        <w:rPr>
          <w:rFonts w:ascii="Roboto" w:hAnsi="Roboto" w:eastAsia="Roboto" w:cs="Roboto"/>
          <w:b w:val="0"/>
          <w:bCs w:val="0"/>
          <w:i w:val="0"/>
          <w:iCs w:val="0"/>
          <w:caps w:val="0"/>
          <w:smallCaps w:val="0"/>
          <w:noProof w:val="0"/>
          <w:color w:val="333333"/>
          <w:sz w:val="22"/>
          <w:szCs w:val="22"/>
          <w:lang w:val="en-US"/>
        </w:rPr>
        <w:t xml:space="preserve"> and resources from the Consumer Information </w:t>
      </w:r>
      <w:r w:rsidRPr="68AD3460" w:rsidR="56EA567D">
        <w:rPr>
          <w:rFonts w:ascii="Roboto" w:hAnsi="Roboto" w:eastAsia="Roboto" w:cs="Roboto"/>
          <w:b w:val="0"/>
          <w:bCs w:val="0"/>
          <w:i w:val="0"/>
          <w:iCs w:val="0"/>
          <w:caps w:val="0"/>
          <w:smallCaps w:val="0"/>
          <w:noProof w:val="0"/>
          <w:color w:val="333333"/>
          <w:sz w:val="22"/>
          <w:szCs w:val="22"/>
          <w:lang w:val="en-US"/>
        </w:rPr>
        <w:t>programme</w:t>
      </w:r>
      <w:r w:rsidRPr="68AD3460" w:rsidR="56EA567D">
        <w:rPr>
          <w:rFonts w:ascii="Roboto" w:hAnsi="Roboto" w:eastAsia="Roboto" w:cs="Roboto"/>
          <w:b w:val="0"/>
          <w:bCs w:val="0"/>
          <w:i w:val="0"/>
          <w:iCs w:val="0"/>
          <w:caps w:val="0"/>
          <w:smallCaps w:val="0"/>
          <w:noProof w:val="0"/>
          <w:color w:val="333333"/>
          <w:sz w:val="22"/>
          <w:szCs w:val="22"/>
          <w:lang w:val="en-US"/>
        </w:rPr>
        <w:t xml:space="preserve"> </w:t>
      </w:r>
      <w:r w:rsidRPr="68AD3460" w:rsidR="06CB4D9C">
        <w:rPr>
          <w:rFonts w:ascii="Roboto" w:hAnsi="Roboto" w:eastAsia="Roboto" w:cs="Roboto"/>
          <w:b w:val="0"/>
          <w:bCs w:val="0"/>
          <w:i w:val="0"/>
          <w:iCs w:val="0"/>
          <w:caps w:val="0"/>
          <w:smallCaps w:val="0"/>
          <w:noProof w:val="0"/>
          <w:color w:val="333333"/>
          <w:sz w:val="22"/>
          <w:szCs w:val="22"/>
          <w:lang w:val="en-US"/>
        </w:rPr>
        <w:t xml:space="preserve"> </w:t>
      </w:r>
      <w:r w:rsidRPr="68AD3460" w:rsidR="1A532DC7">
        <w:rPr>
          <w:rFonts w:ascii="Roboto" w:hAnsi="Roboto" w:eastAsia="Roboto" w:cs="Roboto"/>
          <w:b w:val="0"/>
          <w:bCs w:val="0"/>
          <w:i w:val="0"/>
          <w:iCs w:val="0"/>
          <w:caps w:val="0"/>
          <w:smallCaps w:val="0"/>
          <w:noProof w:val="0"/>
          <w:color w:val="333333"/>
          <w:sz w:val="22"/>
          <w:szCs w:val="22"/>
          <w:lang w:val="en-US"/>
        </w:rPr>
        <w:t xml:space="preserve">on </w:t>
      </w:r>
      <w:hyperlink r:id="R6a4de8163b354be9">
        <w:r w:rsidRPr="68AD3460" w:rsidR="5CFF056B">
          <w:rPr>
            <w:rStyle w:val="Hyperlink"/>
            <w:rFonts w:ascii="Roboto" w:hAnsi="Roboto" w:eastAsia="Roboto" w:cs="Roboto"/>
            <w:b w:val="0"/>
            <w:bCs w:val="0"/>
            <w:i w:val="0"/>
            <w:iCs w:val="0"/>
            <w:caps w:val="0"/>
            <w:smallCaps w:val="0"/>
            <w:noProof w:val="0"/>
            <w:sz w:val="22"/>
            <w:szCs w:val="22"/>
            <w:lang w:val="en-US"/>
          </w:rPr>
          <w:t>ecolabels</w:t>
        </w:r>
      </w:hyperlink>
      <w:r w:rsidRPr="68AD3460" w:rsidR="5CFF056B">
        <w:rPr>
          <w:rFonts w:ascii="Roboto" w:hAnsi="Roboto" w:eastAsia="Roboto" w:cs="Roboto"/>
          <w:b w:val="0"/>
          <w:bCs w:val="0"/>
          <w:i w:val="0"/>
          <w:iCs w:val="0"/>
          <w:caps w:val="0"/>
          <w:smallCaps w:val="0"/>
          <w:noProof w:val="0"/>
          <w:color w:val="333333"/>
          <w:sz w:val="22"/>
          <w:szCs w:val="22"/>
          <w:lang w:val="en-US"/>
        </w:rPr>
        <w:t xml:space="preserve">, </w:t>
      </w:r>
      <w:hyperlink r:id="Rffd160d55fd8410d">
        <w:r w:rsidRPr="68AD3460" w:rsidR="5CFF056B">
          <w:rPr>
            <w:rStyle w:val="Hyperlink"/>
            <w:rFonts w:ascii="Roboto" w:hAnsi="Roboto" w:eastAsia="Roboto" w:cs="Roboto"/>
            <w:b w:val="0"/>
            <w:bCs w:val="0"/>
            <w:i w:val="0"/>
            <w:iCs w:val="0"/>
            <w:caps w:val="0"/>
            <w:smallCaps w:val="0"/>
            <w:noProof w:val="0"/>
            <w:sz w:val="22"/>
            <w:szCs w:val="22"/>
            <w:lang w:val="en-US"/>
          </w:rPr>
          <w:t>product sustainability information</w:t>
        </w:r>
      </w:hyperlink>
      <w:r w:rsidRPr="68AD3460" w:rsidR="5CFF056B">
        <w:rPr>
          <w:rFonts w:ascii="Roboto" w:hAnsi="Roboto" w:eastAsia="Roboto" w:cs="Roboto"/>
          <w:b w:val="0"/>
          <w:bCs w:val="0"/>
          <w:i w:val="0"/>
          <w:iCs w:val="0"/>
          <w:caps w:val="0"/>
          <w:smallCaps w:val="0"/>
          <w:noProof w:val="0"/>
          <w:color w:val="333333"/>
          <w:sz w:val="22"/>
          <w:szCs w:val="22"/>
          <w:lang w:val="en-US"/>
        </w:rPr>
        <w:t xml:space="preserve">, </w:t>
      </w:r>
      <w:hyperlink r:id="R50d0372ee34e44bd">
        <w:r w:rsidRPr="68AD3460" w:rsidR="5CFF056B">
          <w:rPr>
            <w:rStyle w:val="Hyperlink"/>
            <w:rFonts w:ascii="Roboto" w:hAnsi="Roboto" w:eastAsia="Roboto" w:cs="Roboto"/>
            <w:b w:val="0"/>
            <w:bCs w:val="0"/>
            <w:i w:val="0"/>
            <w:iCs w:val="0"/>
            <w:caps w:val="0"/>
            <w:smallCaps w:val="0"/>
            <w:noProof w:val="0"/>
            <w:sz w:val="22"/>
            <w:szCs w:val="22"/>
            <w:lang w:val="en-US"/>
          </w:rPr>
          <w:t>product lifetime</w:t>
        </w:r>
      </w:hyperlink>
      <w:r w:rsidRPr="68AD3460" w:rsidR="5CFF056B">
        <w:rPr>
          <w:rFonts w:ascii="Roboto" w:hAnsi="Roboto" w:eastAsia="Roboto" w:cs="Roboto"/>
          <w:b w:val="0"/>
          <w:bCs w:val="0"/>
          <w:i w:val="0"/>
          <w:iCs w:val="0"/>
          <w:caps w:val="0"/>
          <w:smallCaps w:val="0"/>
          <w:noProof w:val="0"/>
          <w:color w:val="333333"/>
          <w:sz w:val="22"/>
          <w:szCs w:val="22"/>
          <w:lang w:val="en-US"/>
        </w:rPr>
        <w:t xml:space="preserve"> and </w:t>
      </w:r>
      <w:hyperlink r:id="R689894913a9845de">
        <w:r w:rsidRPr="68AD3460" w:rsidR="5CFF056B">
          <w:rPr>
            <w:rStyle w:val="Hyperlink"/>
            <w:rFonts w:ascii="Roboto" w:hAnsi="Roboto" w:eastAsia="Roboto" w:cs="Roboto"/>
            <w:b w:val="0"/>
            <w:bCs w:val="0"/>
            <w:i w:val="0"/>
            <w:iCs w:val="0"/>
            <w:caps w:val="0"/>
            <w:smallCaps w:val="0"/>
            <w:noProof w:val="0"/>
            <w:sz w:val="22"/>
            <w:szCs w:val="22"/>
            <w:lang w:val="en-US"/>
          </w:rPr>
          <w:t>biodiversity</w:t>
        </w:r>
      </w:hyperlink>
      <w:r w:rsidRPr="68AD3460" w:rsidR="029A934E">
        <w:rPr>
          <w:rFonts w:ascii="Roboto" w:hAnsi="Roboto" w:eastAsia="Roboto" w:cs="Roboto"/>
          <w:b w:val="0"/>
          <w:bCs w:val="0"/>
          <w:i w:val="0"/>
          <w:iCs w:val="0"/>
          <w:caps w:val="0"/>
          <w:smallCaps w:val="0"/>
          <w:noProof w:val="0"/>
          <w:color w:val="333333"/>
          <w:sz w:val="22"/>
          <w:szCs w:val="22"/>
          <w:lang w:val="en-US"/>
        </w:rPr>
        <w:t>, th</w:t>
      </w:r>
      <w:r w:rsidRPr="68AD3460" w:rsidR="1D5BCE05">
        <w:rPr>
          <w:rFonts w:ascii="Roboto" w:hAnsi="Roboto" w:eastAsia="Roboto" w:cs="Roboto"/>
          <w:b w:val="0"/>
          <w:bCs w:val="0"/>
          <w:i w:val="0"/>
          <w:iCs w:val="0"/>
          <w:caps w:val="0"/>
          <w:smallCaps w:val="0"/>
          <w:noProof w:val="0"/>
          <w:color w:val="333333"/>
          <w:sz w:val="22"/>
          <w:szCs w:val="22"/>
          <w:lang w:val="en-US"/>
        </w:rPr>
        <w:t>r</w:t>
      </w:r>
      <w:r w:rsidRPr="68AD3460" w:rsidR="029A934E">
        <w:rPr>
          <w:rFonts w:ascii="Roboto" w:hAnsi="Roboto" w:eastAsia="Roboto" w:cs="Roboto"/>
          <w:b w:val="0"/>
          <w:bCs w:val="0"/>
          <w:i w:val="0"/>
          <w:iCs w:val="0"/>
          <w:caps w:val="0"/>
          <w:smallCaps w:val="0"/>
          <w:noProof w:val="0"/>
          <w:color w:val="333333"/>
          <w:sz w:val="22"/>
          <w:szCs w:val="22"/>
          <w:lang w:val="en-US"/>
        </w:rPr>
        <w:t>ough engaging and ludic means.</w:t>
      </w:r>
    </w:p>
    <w:p w:rsidR="706C53BF" w:rsidP="68AD3460" w:rsidRDefault="706C53BF" w14:paraId="7D4677B2" w14:textId="7ECED667">
      <w:pPr>
        <w:pStyle w:val="ListParagraph"/>
        <w:numPr>
          <w:ilvl w:val="0"/>
          <w:numId w:val="26"/>
        </w:numPr>
        <w:suppressLineNumbers w:val="0"/>
        <w:spacing w:before="0" w:beforeAutospacing="off" w:after="160" w:afterAutospacing="off" w:line="279" w:lineRule="auto"/>
        <w:ind w:left="720" w:right="0" w:hanging="360"/>
        <w:jc w:val="both"/>
        <w:rPr>
          <w:rFonts w:ascii="Roboto" w:hAnsi="Roboto" w:eastAsia="Roboto" w:cs="Roboto"/>
          <w:b w:val="0"/>
          <w:bCs w:val="0"/>
          <w:i w:val="0"/>
          <w:iCs w:val="0"/>
          <w:caps w:val="0"/>
          <w:smallCaps w:val="0"/>
          <w:noProof w:val="0"/>
          <w:color w:val="333333"/>
          <w:sz w:val="22"/>
          <w:szCs w:val="22"/>
          <w:lang w:val="en-US"/>
        </w:rPr>
      </w:pPr>
      <w:r w:rsidRPr="68AD3460" w:rsidR="706C53BF">
        <w:rPr>
          <w:rFonts w:ascii="Roboto" w:hAnsi="Roboto" w:eastAsia="Roboto" w:cs="Roboto"/>
          <w:b w:val="1"/>
          <w:bCs w:val="1"/>
          <w:i w:val="0"/>
          <w:iCs w:val="0"/>
          <w:caps w:val="0"/>
          <w:smallCaps w:val="0"/>
          <w:noProof w:val="0"/>
          <w:color w:val="333333"/>
          <w:sz w:val="22"/>
          <w:szCs w:val="22"/>
          <w:lang w:val="en-US"/>
        </w:rPr>
        <w:t>Capacity Building &amp; E</w:t>
      </w:r>
      <w:r w:rsidRPr="68AD3460" w:rsidR="30580DAA">
        <w:rPr>
          <w:rFonts w:ascii="Roboto" w:hAnsi="Roboto" w:eastAsia="Roboto" w:cs="Roboto"/>
          <w:b w:val="1"/>
          <w:bCs w:val="1"/>
          <w:i w:val="0"/>
          <w:iCs w:val="0"/>
          <w:caps w:val="0"/>
          <w:smallCaps w:val="0"/>
          <w:noProof w:val="0"/>
          <w:color w:val="333333"/>
          <w:sz w:val="22"/>
          <w:szCs w:val="22"/>
          <w:lang w:val="en-US"/>
        </w:rPr>
        <w:t>ngagement</w:t>
      </w:r>
      <w:r w:rsidRPr="68AD3460" w:rsidR="521C9DD8">
        <w:rPr>
          <w:rFonts w:ascii="Roboto" w:hAnsi="Roboto" w:eastAsia="Roboto" w:cs="Roboto"/>
          <w:b w:val="0"/>
          <w:bCs w:val="0"/>
          <w:i w:val="0"/>
          <w:iCs w:val="0"/>
          <w:caps w:val="0"/>
          <w:smallCaps w:val="0"/>
          <w:noProof w:val="0"/>
          <w:color w:val="333333"/>
          <w:sz w:val="22"/>
          <w:szCs w:val="22"/>
          <w:lang w:val="en-US"/>
        </w:rPr>
        <w:t xml:space="preserve">: Empower youth to make more informed choices when </w:t>
      </w:r>
      <w:r w:rsidRPr="68AD3460" w:rsidR="521C9DD8">
        <w:rPr>
          <w:rFonts w:ascii="Roboto" w:hAnsi="Roboto" w:eastAsia="Roboto" w:cs="Roboto"/>
          <w:b w:val="0"/>
          <w:bCs w:val="0"/>
          <w:i w:val="0"/>
          <w:iCs w:val="0"/>
          <w:caps w:val="0"/>
          <w:smallCaps w:val="0"/>
          <w:noProof w:val="0"/>
          <w:color w:val="333333"/>
          <w:sz w:val="22"/>
          <w:szCs w:val="22"/>
          <w:lang w:val="en-US"/>
        </w:rPr>
        <w:t>purchasing</w:t>
      </w:r>
      <w:r w:rsidRPr="68AD3460" w:rsidR="521C9DD8">
        <w:rPr>
          <w:rFonts w:ascii="Roboto" w:hAnsi="Roboto" w:eastAsia="Roboto" w:cs="Roboto"/>
          <w:b w:val="0"/>
          <w:bCs w:val="0"/>
          <w:i w:val="0"/>
          <w:iCs w:val="0"/>
          <w:caps w:val="0"/>
          <w:smallCaps w:val="0"/>
          <w:noProof w:val="0"/>
          <w:color w:val="333333"/>
          <w:sz w:val="22"/>
          <w:szCs w:val="22"/>
          <w:lang w:val="en-US"/>
        </w:rPr>
        <w:t xml:space="preserve"> products and services, by sourcing, </w:t>
      </w:r>
      <w:r w:rsidRPr="68AD3460" w:rsidR="521C9DD8">
        <w:rPr>
          <w:rFonts w:ascii="Roboto" w:hAnsi="Roboto" w:eastAsia="Roboto" w:cs="Roboto"/>
          <w:b w:val="0"/>
          <w:bCs w:val="0"/>
          <w:i w:val="0"/>
          <w:iCs w:val="0"/>
          <w:caps w:val="0"/>
          <w:smallCaps w:val="0"/>
          <w:noProof w:val="0"/>
          <w:color w:val="333333"/>
          <w:sz w:val="22"/>
          <w:szCs w:val="22"/>
          <w:lang w:val="en-US"/>
        </w:rPr>
        <w:t>promot</w:t>
      </w:r>
      <w:r w:rsidRPr="68AD3460" w:rsidR="73AEC48B">
        <w:rPr>
          <w:rFonts w:ascii="Roboto" w:hAnsi="Roboto" w:eastAsia="Roboto" w:cs="Roboto"/>
          <w:b w:val="0"/>
          <w:bCs w:val="0"/>
          <w:i w:val="0"/>
          <w:iCs w:val="0"/>
          <w:caps w:val="0"/>
          <w:smallCaps w:val="0"/>
          <w:noProof w:val="0"/>
          <w:color w:val="333333"/>
          <w:sz w:val="22"/>
          <w:szCs w:val="22"/>
          <w:lang w:val="en-US"/>
        </w:rPr>
        <w:t>ing</w:t>
      </w:r>
      <w:r w:rsidRPr="68AD3460" w:rsidR="73AEC48B">
        <w:rPr>
          <w:rFonts w:ascii="Roboto" w:hAnsi="Roboto" w:eastAsia="Roboto" w:cs="Roboto"/>
          <w:b w:val="0"/>
          <w:bCs w:val="0"/>
          <w:i w:val="0"/>
          <w:iCs w:val="0"/>
          <w:caps w:val="0"/>
          <w:smallCaps w:val="0"/>
          <w:noProof w:val="0"/>
          <w:color w:val="333333"/>
          <w:sz w:val="22"/>
          <w:szCs w:val="22"/>
          <w:lang w:val="en-US"/>
        </w:rPr>
        <w:t xml:space="preserve"> </w:t>
      </w:r>
      <w:r w:rsidRPr="68AD3460" w:rsidR="521C9DD8">
        <w:rPr>
          <w:rFonts w:ascii="Roboto" w:hAnsi="Roboto" w:eastAsia="Roboto" w:cs="Roboto"/>
          <w:b w:val="0"/>
          <w:bCs w:val="0"/>
          <w:i w:val="0"/>
          <w:iCs w:val="0"/>
          <w:caps w:val="0"/>
          <w:smallCaps w:val="0"/>
          <w:noProof w:val="0"/>
          <w:color w:val="333333"/>
          <w:sz w:val="22"/>
          <w:szCs w:val="22"/>
          <w:lang w:val="en-US"/>
        </w:rPr>
        <w:t xml:space="preserve">and </w:t>
      </w:r>
      <w:r w:rsidRPr="68AD3460" w:rsidR="521C9DD8">
        <w:rPr>
          <w:rFonts w:ascii="Roboto" w:hAnsi="Roboto" w:eastAsia="Roboto" w:cs="Roboto"/>
          <w:b w:val="0"/>
          <w:bCs w:val="0"/>
          <w:i w:val="0"/>
          <w:iCs w:val="0"/>
          <w:caps w:val="0"/>
          <w:smallCaps w:val="0"/>
          <w:noProof w:val="0"/>
          <w:color w:val="333333"/>
          <w:sz w:val="22"/>
          <w:szCs w:val="22"/>
          <w:lang w:val="en-US"/>
        </w:rPr>
        <w:t>disseminating</w:t>
      </w:r>
      <w:r w:rsidRPr="68AD3460" w:rsidR="521C9DD8">
        <w:rPr>
          <w:rFonts w:ascii="Roboto" w:hAnsi="Roboto" w:eastAsia="Roboto" w:cs="Roboto"/>
          <w:b w:val="0"/>
          <w:bCs w:val="0"/>
          <w:i w:val="0"/>
          <w:iCs w:val="0"/>
          <w:caps w:val="0"/>
          <w:smallCaps w:val="0"/>
          <w:noProof w:val="0"/>
          <w:color w:val="333333"/>
          <w:sz w:val="22"/>
          <w:szCs w:val="22"/>
          <w:lang w:val="en-US"/>
        </w:rPr>
        <w:t xml:space="preserve"> </w:t>
      </w:r>
      <w:r w:rsidRPr="68AD3460" w:rsidR="50A1F687">
        <w:rPr>
          <w:rFonts w:ascii="Roboto" w:hAnsi="Roboto" w:eastAsia="Roboto" w:cs="Roboto"/>
          <w:b w:val="0"/>
          <w:bCs w:val="0"/>
          <w:i w:val="0"/>
          <w:iCs w:val="0"/>
          <w:caps w:val="0"/>
          <w:smallCaps w:val="0"/>
          <w:noProof w:val="0"/>
          <w:color w:val="333333"/>
          <w:sz w:val="22"/>
          <w:szCs w:val="22"/>
          <w:lang w:val="en-US"/>
        </w:rPr>
        <w:t>relevant</w:t>
      </w:r>
      <w:r w:rsidRPr="68AD3460" w:rsidR="20B4354B">
        <w:rPr>
          <w:rFonts w:ascii="Roboto" w:hAnsi="Roboto" w:eastAsia="Roboto" w:cs="Roboto"/>
          <w:b w:val="0"/>
          <w:bCs w:val="0"/>
          <w:i w:val="0"/>
          <w:iCs w:val="0"/>
          <w:caps w:val="0"/>
          <w:smallCaps w:val="0"/>
          <w:noProof w:val="0"/>
          <w:color w:val="333333"/>
          <w:sz w:val="22"/>
          <w:szCs w:val="22"/>
          <w:lang w:val="en-US"/>
        </w:rPr>
        <w:t xml:space="preserve"> solutions (</w:t>
      </w:r>
      <w:r w:rsidRPr="68AD3460" w:rsidR="20B4354B">
        <w:rPr>
          <w:rFonts w:ascii="Roboto" w:hAnsi="Roboto" w:eastAsia="Roboto" w:cs="Roboto"/>
          <w:b w:val="0"/>
          <w:bCs w:val="0"/>
          <w:i w:val="0"/>
          <w:iCs w:val="0"/>
          <w:caps w:val="0"/>
          <w:smallCaps w:val="0"/>
          <w:noProof w:val="0"/>
          <w:color w:val="333333"/>
          <w:sz w:val="22"/>
          <w:szCs w:val="22"/>
          <w:lang w:val="en-US"/>
        </w:rPr>
        <w:t>e.g.</w:t>
      </w:r>
      <w:r w:rsidRPr="68AD3460" w:rsidR="521C9DD8">
        <w:rPr>
          <w:rFonts w:ascii="Roboto" w:hAnsi="Roboto" w:eastAsia="Roboto" w:cs="Roboto"/>
          <w:b w:val="0"/>
          <w:bCs w:val="0"/>
          <w:i w:val="0"/>
          <w:iCs w:val="0"/>
          <w:caps w:val="0"/>
          <w:smallCaps w:val="0"/>
          <w:noProof w:val="0"/>
          <w:color w:val="333333"/>
          <w:sz w:val="22"/>
          <w:szCs w:val="22"/>
          <w:lang w:val="en-US"/>
        </w:rPr>
        <w:t xml:space="preserve"> </w:t>
      </w:r>
      <w:r w:rsidRPr="68AD3460" w:rsidR="4AC6A10D">
        <w:rPr>
          <w:rFonts w:ascii="Roboto" w:hAnsi="Roboto" w:eastAsia="Roboto" w:cs="Roboto"/>
          <w:b w:val="0"/>
          <w:bCs w:val="0"/>
          <w:i w:val="0"/>
          <w:iCs w:val="0"/>
          <w:caps w:val="0"/>
          <w:smallCaps w:val="0"/>
          <w:noProof w:val="0"/>
          <w:color w:val="333333"/>
          <w:sz w:val="22"/>
          <w:szCs w:val="22"/>
          <w:lang w:val="en-US"/>
        </w:rPr>
        <w:t xml:space="preserve">credible </w:t>
      </w:r>
      <w:r w:rsidRPr="68AD3460" w:rsidR="03B99B29">
        <w:rPr>
          <w:rFonts w:ascii="Roboto" w:hAnsi="Roboto" w:eastAsia="Roboto" w:cs="Roboto"/>
          <w:b w:val="0"/>
          <w:bCs w:val="0"/>
          <w:i w:val="0"/>
          <w:iCs w:val="0"/>
          <w:caps w:val="0"/>
          <w:smallCaps w:val="0"/>
          <w:noProof w:val="0"/>
          <w:color w:val="333333"/>
          <w:sz w:val="22"/>
          <w:szCs w:val="22"/>
          <w:lang w:val="en-US"/>
        </w:rPr>
        <w:t xml:space="preserve">green </w:t>
      </w:r>
      <w:r w:rsidRPr="68AD3460" w:rsidR="521C9DD8">
        <w:rPr>
          <w:rFonts w:ascii="Roboto" w:hAnsi="Roboto" w:eastAsia="Roboto" w:cs="Roboto"/>
          <w:b w:val="0"/>
          <w:bCs w:val="0"/>
          <w:i w:val="0"/>
          <w:iCs w:val="0"/>
          <w:caps w:val="0"/>
          <w:smallCaps w:val="0"/>
          <w:noProof w:val="0"/>
          <w:color w:val="333333"/>
          <w:sz w:val="22"/>
          <w:szCs w:val="22"/>
          <w:lang w:val="en-US"/>
        </w:rPr>
        <w:t>labels</w:t>
      </w:r>
      <w:r w:rsidRPr="68AD3460" w:rsidR="77C47B57">
        <w:rPr>
          <w:rFonts w:ascii="Roboto" w:hAnsi="Roboto" w:eastAsia="Roboto" w:cs="Roboto"/>
          <w:b w:val="0"/>
          <w:bCs w:val="0"/>
          <w:i w:val="0"/>
          <w:iCs w:val="0"/>
          <w:caps w:val="0"/>
          <w:smallCaps w:val="0"/>
          <w:noProof w:val="0"/>
          <w:color w:val="333333"/>
          <w:sz w:val="22"/>
          <w:szCs w:val="22"/>
          <w:lang w:val="en-US"/>
        </w:rPr>
        <w:t>, aw</w:t>
      </w:r>
      <w:r w:rsidRPr="68AD3460" w:rsidR="77C47B57">
        <w:rPr>
          <w:rFonts w:ascii="Roboto" w:hAnsi="Roboto" w:eastAsia="Roboto" w:cs="Roboto"/>
          <w:b w:val="0"/>
          <w:bCs w:val="0"/>
          <w:i w:val="0"/>
          <w:iCs w:val="0"/>
          <w:caps w:val="0"/>
          <w:smallCaps w:val="0"/>
          <w:noProof w:val="0"/>
          <w:color w:val="333333"/>
          <w:sz w:val="22"/>
          <w:szCs w:val="22"/>
          <w:lang w:val="en-US"/>
        </w:rPr>
        <w:t xml:space="preserve">areness raising </w:t>
      </w:r>
      <w:r w:rsidRPr="68AD3460" w:rsidR="3A359E0B">
        <w:rPr>
          <w:rFonts w:ascii="Roboto" w:hAnsi="Roboto" w:eastAsia="Roboto" w:cs="Roboto"/>
          <w:b w:val="0"/>
          <w:bCs w:val="0"/>
          <w:i w:val="0"/>
          <w:iCs w:val="0"/>
          <w:caps w:val="0"/>
          <w:smallCaps w:val="0"/>
          <w:noProof w:val="0"/>
          <w:color w:val="333333"/>
          <w:sz w:val="22"/>
          <w:szCs w:val="22"/>
          <w:lang w:val="en-US"/>
        </w:rPr>
        <w:t>campaigns</w:t>
      </w:r>
      <w:r w:rsidRPr="68AD3460" w:rsidR="77C47B57">
        <w:rPr>
          <w:rFonts w:ascii="Roboto" w:hAnsi="Roboto" w:eastAsia="Roboto" w:cs="Roboto"/>
          <w:b w:val="0"/>
          <w:bCs w:val="0"/>
          <w:i w:val="0"/>
          <w:iCs w:val="0"/>
          <w:caps w:val="0"/>
          <w:smallCaps w:val="0"/>
          <w:noProof w:val="0"/>
          <w:color w:val="333333"/>
          <w:sz w:val="22"/>
          <w:szCs w:val="22"/>
          <w:lang w:val="en-US"/>
        </w:rPr>
        <w:t xml:space="preserve">, advocating for regulation and </w:t>
      </w:r>
      <w:r w:rsidRPr="68AD3460" w:rsidR="1BE3238A">
        <w:rPr>
          <w:rFonts w:ascii="Roboto" w:hAnsi="Roboto" w:eastAsia="Roboto" w:cs="Roboto"/>
          <w:b w:val="0"/>
          <w:bCs w:val="0"/>
          <w:i w:val="0"/>
          <w:iCs w:val="0"/>
          <w:caps w:val="0"/>
          <w:smallCaps w:val="0"/>
          <w:noProof w:val="0"/>
          <w:color w:val="333333"/>
          <w:sz w:val="22"/>
          <w:szCs w:val="22"/>
          <w:lang w:val="en-US"/>
        </w:rPr>
        <w:t>access</w:t>
      </w:r>
      <w:r w:rsidRPr="68AD3460" w:rsidR="77C47B57">
        <w:rPr>
          <w:rFonts w:ascii="Roboto" w:hAnsi="Roboto" w:eastAsia="Roboto" w:cs="Roboto"/>
          <w:b w:val="0"/>
          <w:bCs w:val="0"/>
          <w:i w:val="0"/>
          <w:iCs w:val="0"/>
          <w:caps w:val="0"/>
          <w:smallCaps w:val="0"/>
          <w:noProof w:val="0"/>
          <w:color w:val="333333"/>
          <w:sz w:val="22"/>
          <w:szCs w:val="22"/>
          <w:lang w:val="en-US"/>
        </w:rPr>
        <w:t xml:space="preserve"> for </w:t>
      </w:r>
      <w:r w:rsidRPr="68AD3460" w:rsidR="7F5B2AEC">
        <w:rPr>
          <w:rFonts w:ascii="Roboto" w:hAnsi="Roboto" w:eastAsia="Roboto" w:cs="Roboto"/>
          <w:b w:val="0"/>
          <w:bCs w:val="0"/>
          <w:i w:val="0"/>
          <w:iCs w:val="0"/>
          <w:caps w:val="0"/>
          <w:smallCaps w:val="0"/>
          <w:noProof w:val="0"/>
          <w:color w:val="333333"/>
          <w:sz w:val="22"/>
          <w:szCs w:val="22"/>
          <w:lang w:val="en-US"/>
        </w:rPr>
        <w:t>reliable</w:t>
      </w:r>
      <w:r w:rsidRPr="68AD3460" w:rsidR="77C47B57">
        <w:rPr>
          <w:rFonts w:ascii="Roboto" w:hAnsi="Roboto" w:eastAsia="Roboto" w:cs="Roboto"/>
          <w:b w:val="0"/>
          <w:bCs w:val="0"/>
          <w:i w:val="0"/>
          <w:iCs w:val="0"/>
          <w:caps w:val="0"/>
          <w:smallCaps w:val="0"/>
          <w:noProof w:val="0"/>
          <w:color w:val="333333"/>
          <w:sz w:val="22"/>
          <w:szCs w:val="22"/>
          <w:lang w:val="en-US"/>
        </w:rPr>
        <w:t xml:space="preserve"> consumer information</w:t>
      </w:r>
      <w:r w:rsidRPr="68AD3460" w:rsidR="68094FCD">
        <w:rPr>
          <w:rFonts w:ascii="Roboto" w:hAnsi="Roboto" w:eastAsia="Roboto" w:cs="Roboto"/>
          <w:b w:val="0"/>
          <w:bCs w:val="0"/>
          <w:i w:val="0"/>
          <w:iCs w:val="0"/>
          <w:caps w:val="0"/>
          <w:smallCaps w:val="0"/>
          <w:noProof w:val="0"/>
          <w:color w:val="333333"/>
          <w:sz w:val="22"/>
          <w:szCs w:val="22"/>
          <w:lang w:val="en-US"/>
        </w:rPr>
        <w:t>) and k</w:t>
      </w:r>
      <w:r w:rsidRPr="68AD3460" w:rsidR="45606704">
        <w:rPr>
          <w:rFonts w:ascii="Roboto" w:hAnsi="Roboto" w:eastAsia="Roboto" w:cs="Roboto"/>
          <w:b w:val="0"/>
          <w:bCs w:val="0"/>
          <w:i w:val="0"/>
          <w:iCs w:val="0"/>
          <w:caps w:val="0"/>
          <w:smallCaps w:val="0"/>
          <w:noProof w:val="0"/>
          <w:color w:val="333333"/>
          <w:sz w:val="22"/>
          <w:szCs w:val="22"/>
          <w:lang w:val="en-US"/>
        </w:rPr>
        <w:t xml:space="preserve">ey initiatives </w:t>
      </w:r>
      <w:r w:rsidRPr="68AD3460" w:rsidR="5B2E4D9F">
        <w:rPr>
          <w:rFonts w:ascii="Roboto" w:hAnsi="Roboto" w:eastAsia="Roboto" w:cs="Roboto"/>
          <w:b w:val="0"/>
          <w:bCs w:val="0"/>
          <w:i w:val="0"/>
          <w:iCs w:val="0"/>
          <w:caps w:val="0"/>
          <w:smallCaps w:val="0"/>
          <w:noProof w:val="0"/>
          <w:color w:val="333333"/>
          <w:sz w:val="22"/>
          <w:szCs w:val="22"/>
          <w:lang w:val="en-US"/>
        </w:rPr>
        <w:t>t</w:t>
      </w:r>
      <w:r w:rsidRPr="68AD3460" w:rsidR="45606704">
        <w:rPr>
          <w:rFonts w:ascii="Roboto" w:hAnsi="Roboto" w:eastAsia="Roboto" w:cs="Roboto"/>
          <w:b w:val="0"/>
          <w:bCs w:val="0"/>
          <w:i w:val="0"/>
          <w:iCs w:val="0"/>
          <w:caps w:val="0"/>
          <w:smallCaps w:val="0"/>
          <w:noProof w:val="0"/>
          <w:color w:val="333333"/>
          <w:sz w:val="22"/>
          <w:szCs w:val="22"/>
          <w:lang w:val="en-US"/>
        </w:rPr>
        <w:t>o engage</w:t>
      </w:r>
      <w:r w:rsidRPr="68AD3460" w:rsidR="3220930E">
        <w:rPr>
          <w:rFonts w:ascii="Roboto" w:hAnsi="Roboto" w:eastAsia="Roboto" w:cs="Roboto"/>
          <w:b w:val="0"/>
          <w:bCs w:val="0"/>
          <w:i w:val="0"/>
          <w:iCs w:val="0"/>
          <w:caps w:val="0"/>
          <w:smallCaps w:val="0"/>
          <w:noProof w:val="0"/>
          <w:color w:val="333333"/>
          <w:sz w:val="22"/>
          <w:szCs w:val="22"/>
          <w:lang w:val="en-US"/>
        </w:rPr>
        <w:t xml:space="preserve"> in.</w:t>
      </w:r>
    </w:p>
    <w:p w:rsidR="66907DC5" w:rsidP="68AD3460" w:rsidRDefault="66907DC5" w14:paraId="582AE8DA" w14:textId="0979CD23">
      <w:pPr>
        <w:pStyle w:val="Normal"/>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noProof w:val="0"/>
          <w:color w:val="333333"/>
          <w:sz w:val="22"/>
          <w:szCs w:val="22"/>
          <w:u w:val="single"/>
          <w:lang w:val="en-US"/>
        </w:rPr>
      </w:pPr>
      <w:r w:rsidRPr="68AD3460" w:rsidR="77C46D3E">
        <w:rPr>
          <w:rFonts w:ascii="Roboto" w:hAnsi="Roboto" w:eastAsia="Roboto" w:cs="Roboto"/>
          <w:b w:val="0"/>
          <w:bCs w:val="0"/>
          <w:i w:val="0"/>
          <w:iCs w:val="0"/>
          <w:caps w:val="0"/>
          <w:smallCaps w:val="0"/>
          <w:noProof w:val="0"/>
          <w:color w:val="333333"/>
          <w:sz w:val="22"/>
          <w:szCs w:val="22"/>
          <w:u w:val="single"/>
          <w:lang w:val="en-US"/>
        </w:rPr>
        <w:t xml:space="preserve">Sustainable </w:t>
      </w:r>
      <w:r w:rsidRPr="68AD3460" w:rsidR="4FFBE711">
        <w:rPr>
          <w:rFonts w:ascii="Roboto" w:hAnsi="Roboto" w:eastAsia="Roboto" w:cs="Roboto"/>
          <w:b w:val="0"/>
          <w:bCs w:val="0"/>
          <w:i w:val="0"/>
          <w:iCs w:val="0"/>
          <w:caps w:val="0"/>
          <w:smallCaps w:val="0"/>
          <w:noProof w:val="0"/>
          <w:color w:val="333333"/>
          <w:sz w:val="22"/>
          <w:szCs w:val="22"/>
          <w:u w:val="single"/>
          <w:lang w:val="en-US"/>
        </w:rPr>
        <w:t>Lifestyles and Skills</w:t>
      </w:r>
    </w:p>
    <w:p w:rsidR="66907DC5" w:rsidP="03799B98" w:rsidRDefault="66907DC5" w14:paraId="693BEC47" w14:textId="5293CCD1">
      <w:pPr>
        <w:pStyle w:val="Normal"/>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noProof w:val="0"/>
          <w:color w:val="333333"/>
          <w:sz w:val="22"/>
          <w:szCs w:val="22"/>
          <w:lang w:val="en-US"/>
        </w:rPr>
      </w:pPr>
      <w:r w:rsidRPr="03799B98" w:rsidR="5243AD21">
        <w:rPr>
          <w:rFonts w:ascii="Roboto" w:hAnsi="Roboto" w:eastAsia="Roboto" w:cs="Roboto"/>
          <w:b w:val="0"/>
          <w:bCs w:val="0"/>
          <w:i w:val="0"/>
          <w:iCs w:val="0"/>
          <w:caps w:val="0"/>
          <w:smallCaps w:val="0"/>
          <w:noProof w:val="0"/>
          <w:color w:val="333333"/>
          <w:sz w:val="22"/>
          <w:szCs w:val="22"/>
          <w:lang w:val="en-US"/>
        </w:rPr>
        <w:t>Project ideas should drive meaningful change and support the achievement of the following impacts:</w:t>
      </w:r>
    </w:p>
    <w:p w:rsidR="66907DC5" w:rsidP="68AD3460" w:rsidRDefault="66907DC5" w14:paraId="69B04443" w14:textId="1B1AFEAD">
      <w:pPr>
        <w:pStyle w:val="ListParagraph"/>
        <w:numPr>
          <w:ilvl w:val="0"/>
          <w:numId w:val="26"/>
        </w:numPr>
        <w:suppressLineNumbers w:val="0"/>
        <w:spacing w:before="0" w:beforeAutospacing="off" w:after="160" w:afterAutospacing="off" w:line="279" w:lineRule="auto"/>
        <w:ind w:left="720" w:right="0" w:hanging="360"/>
        <w:jc w:val="both"/>
        <w:rPr>
          <w:rFonts w:ascii="Roboto" w:hAnsi="Roboto" w:eastAsia="Roboto" w:cs="Roboto"/>
          <w:b w:val="0"/>
          <w:bCs w:val="0"/>
          <w:i w:val="0"/>
          <w:iCs w:val="0"/>
          <w:caps w:val="0"/>
          <w:smallCaps w:val="0"/>
          <w:noProof w:val="0"/>
          <w:color w:val="333333"/>
          <w:sz w:val="22"/>
          <w:szCs w:val="22"/>
          <w:lang w:val="en-US" w:eastAsia="ja-JP" w:bidi="ar-SA"/>
        </w:rPr>
      </w:pPr>
      <w:commentRangeStart w:id="1636628738"/>
      <w:r w:rsidRPr="68AD3460" w:rsidR="1E5EA377">
        <w:rPr>
          <w:rFonts w:ascii="Roboto" w:hAnsi="Roboto" w:eastAsia="Roboto" w:cs="Roboto"/>
          <w:b w:val="1"/>
          <w:bCs w:val="1"/>
          <w:i w:val="0"/>
          <w:iCs w:val="0"/>
          <w:caps w:val="0"/>
          <w:smallCaps w:val="0"/>
          <w:noProof w:val="0"/>
          <w:color w:val="333333"/>
          <w:sz w:val="22"/>
          <w:szCs w:val="22"/>
          <w:lang w:val="en-US"/>
        </w:rPr>
        <w:t xml:space="preserve">Knowledge &amp; </w:t>
      </w:r>
      <w:r w:rsidRPr="68AD3460" w:rsidR="0D9A33E0">
        <w:rPr>
          <w:rFonts w:ascii="Roboto" w:hAnsi="Roboto" w:eastAsia="Roboto" w:cs="Roboto"/>
          <w:b w:val="1"/>
          <w:bCs w:val="1"/>
          <w:i w:val="0"/>
          <w:iCs w:val="0"/>
          <w:caps w:val="0"/>
          <w:smallCaps w:val="0"/>
          <w:noProof w:val="0"/>
          <w:color w:val="333333"/>
          <w:sz w:val="22"/>
          <w:szCs w:val="22"/>
          <w:lang w:val="en-US"/>
        </w:rPr>
        <w:t>Advocacy</w:t>
      </w:r>
      <w:commentRangeEnd w:id="1636628738"/>
      <w:r>
        <w:rPr>
          <w:rStyle w:val="CommentReference"/>
        </w:rPr>
        <w:commentReference w:id="1636628738"/>
      </w:r>
      <w:r w:rsidRPr="68AD3460" w:rsidR="0D9A33E0">
        <w:rPr>
          <w:rFonts w:ascii="Roboto" w:hAnsi="Roboto" w:eastAsia="Roboto" w:cs="Roboto"/>
          <w:b w:val="0"/>
          <w:bCs w:val="0"/>
          <w:i w:val="0"/>
          <w:iCs w:val="0"/>
          <w:caps w:val="0"/>
          <w:smallCaps w:val="0"/>
          <w:noProof w:val="0"/>
          <w:color w:val="333333"/>
          <w:sz w:val="22"/>
          <w:szCs w:val="22"/>
          <w:lang w:val="en-US"/>
        </w:rPr>
        <w:t>:</w:t>
      </w:r>
      <w:r w:rsidRPr="68AD3460" w:rsidR="3C7AEFEF">
        <w:rPr>
          <w:rFonts w:ascii="Roboto" w:hAnsi="Roboto" w:eastAsia="Roboto" w:cs="Roboto"/>
          <w:b w:val="0"/>
          <w:bCs w:val="0"/>
          <w:i w:val="0"/>
          <w:iCs w:val="0"/>
          <w:caps w:val="0"/>
          <w:smallCaps w:val="0"/>
          <w:noProof w:val="0"/>
          <w:color w:val="333333"/>
          <w:sz w:val="22"/>
          <w:szCs w:val="22"/>
          <w:lang w:val="en-US"/>
        </w:rPr>
        <w:t xml:space="preserve"> </w:t>
      </w:r>
      <w:r w:rsidRPr="68AD3460" w:rsidR="0D9A33E0">
        <w:rPr>
          <w:rFonts w:ascii="Roboto" w:hAnsi="Roboto" w:eastAsia="Roboto" w:cs="Roboto"/>
          <w:b w:val="0"/>
          <w:bCs w:val="0"/>
          <w:i w:val="0"/>
          <w:iCs w:val="0"/>
          <w:caps w:val="0"/>
          <w:smallCaps w:val="0"/>
          <w:noProof w:val="0"/>
          <w:color w:val="333333"/>
          <w:sz w:val="22"/>
          <w:szCs w:val="22"/>
          <w:lang w:val="en-US"/>
        </w:rPr>
        <w:t xml:space="preserve">Promote sustainable </w:t>
      </w:r>
      <w:r w:rsidRPr="68AD3460" w:rsidR="0D9A33E0">
        <w:rPr>
          <w:rFonts w:ascii="Roboto" w:hAnsi="Roboto" w:eastAsia="Roboto" w:cs="Roboto"/>
          <w:b w:val="0"/>
          <w:bCs w:val="0"/>
          <w:i w:val="0"/>
          <w:iCs w:val="0"/>
          <w:caps w:val="0"/>
          <w:smallCaps w:val="0"/>
          <w:noProof w:val="0"/>
          <w:color w:val="333333"/>
          <w:sz w:val="22"/>
          <w:szCs w:val="22"/>
          <w:lang w:val="en-US"/>
        </w:rPr>
        <w:t xml:space="preserve">lifestyles solutions across high-impact sectors </w:t>
      </w:r>
      <w:r w:rsidRPr="68AD3460" w:rsidR="0D9A33E0">
        <w:rPr>
          <w:rFonts w:ascii="Roboto" w:hAnsi="Roboto" w:eastAsia="Roboto" w:cs="Roboto"/>
          <w:b w:val="0"/>
          <w:bCs w:val="0"/>
          <w:i w:val="0"/>
          <w:iCs w:val="0"/>
          <w:caps w:val="0"/>
          <w:smallCaps w:val="0"/>
          <w:color w:val="333333"/>
          <w:sz w:val="22"/>
          <w:szCs w:val="22"/>
        </w:rPr>
        <w:t>(</w:t>
      </w:r>
      <w:r w:rsidRPr="68AD3460" w:rsidR="0D9A33E0">
        <w:rPr>
          <w:rFonts w:ascii="Roboto" w:hAnsi="Roboto" w:eastAsia="Roboto" w:cs="Roboto"/>
          <w:b w:val="0"/>
          <w:bCs w:val="0"/>
          <w:i w:val="0"/>
          <w:iCs w:val="0"/>
          <w:caps w:val="0"/>
          <w:smallCaps w:val="0"/>
          <w:color w:val="333333"/>
          <w:sz w:val="22"/>
          <w:szCs w:val="22"/>
        </w:rPr>
        <w:t>e.g.</w:t>
      </w:r>
      <w:r w:rsidRPr="68AD3460" w:rsidR="0D9A33E0">
        <w:rPr>
          <w:rFonts w:ascii="Roboto" w:hAnsi="Roboto" w:eastAsia="Roboto" w:cs="Roboto"/>
          <w:b w:val="0"/>
          <w:bCs w:val="0"/>
          <w:i w:val="0"/>
          <w:iCs w:val="0"/>
          <w:caps w:val="0"/>
          <w:smallCaps w:val="0"/>
          <w:color w:val="333333"/>
          <w:sz w:val="22"/>
          <w:szCs w:val="22"/>
        </w:rPr>
        <w:t xml:space="preserve"> food, fashion, mobility, cosmetics, plastics, electronics...)</w:t>
      </w:r>
      <w:r w:rsidRPr="68AD3460">
        <w:rPr>
          <w:rStyle w:val="FootnoteReference"/>
          <w:rFonts w:ascii="Roboto" w:hAnsi="Roboto" w:eastAsia="Roboto" w:cs="Roboto"/>
          <w:b w:val="0"/>
          <w:bCs w:val="0"/>
          <w:i w:val="0"/>
          <w:iCs w:val="0"/>
          <w:caps w:val="0"/>
          <w:smallCaps w:val="0"/>
          <w:color w:val="333333"/>
          <w:sz w:val="22"/>
          <w:szCs w:val="22"/>
        </w:rPr>
        <w:footnoteReference w:id="18260"/>
      </w:r>
      <w:r w:rsidRPr="68AD3460" w:rsidR="3144C3B9">
        <w:rPr>
          <w:rFonts w:ascii="Roboto" w:hAnsi="Roboto" w:eastAsia="Roboto" w:cs="Roboto"/>
          <w:b w:val="0"/>
          <w:bCs w:val="0"/>
          <w:i w:val="0"/>
          <w:iCs w:val="0"/>
          <w:caps w:val="0"/>
          <w:smallCaps w:val="0"/>
          <w:color w:val="333333"/>
          <w:sz w:val="22"/>
          <w:szCs w:val="22"/>
        </w:rPr>
        <w:t xml:space="preserve"> </w:t>
      </w:r>
      <w:r w:rsidRPr="68AD3460" w:rsidR="0D9A33E0">
        <w:rPr>
          <w:rFonts w:ascii="Aptos" w:hAnsi="Aptos" w:eastAsia="" w:cs="" w:asciiTheme="minorAscii" w:hAnsiTheme="minorAscii" w:eastAsiaTheme="minorEastAsia" w:cstheme="minorBidi"/>
          <w:b w:val="0"/>
          <w:bCs w:val="0"/>
          <w:i w:val="0"/>
          <w:iCs w:val="0"/>
          <w:caps w:val="0"/>
          <w:smallCaps w:val="0"/>
          <w:color w:val="333333"/>
          <w:sz w:val="22"/>
          <w:szCs w:val="22"/>
          <w:lang w:eastAsia="ja-JP" w:bidi="ar-SA"/>
        </w:rPr>
        <w:t>leveraging</w:t>
      </w:r>
      <w:r w:rsidRPr="68AD3460" w:rsidR="0D9A33E0">
        <w:rPr>
          <w:rFonts w:ascii="Roboto" w:hAnsi="Roboto" w:eastAsia="Roboto" w:cs="Roboto"/>
          <w:b w:val="0"/>
          <w:bCs w:val="0"/>
          <w:i w:val="0"/>
          <w:iCs w:val="0"/>
          <w:caps w:val="0"/>
          <w:smallCaps w:val="0"/>
          <w:color w:val="333333"/>
          <w:sz w:val="22"/>
          <w:szCs w:val="22"/>
        </w:rPr>
        <w:t xml:space="preserve"> the </w:t>
      </w:r>
      <w:r w:rsidRPr="68AD3460" w:rsidR="71C637A9">
        <w:rPr>
          <w:rFonts w:ascii="Roboto" w:hAnsi="Roboto" w:eastAsia="Roboto" w:cs="Roboto"/>
          <w:b w:val="0"/>
          <w:bCs w:val="0"/>
          <w:i w:val="0"/>
          <w:iCs w:val="0"/>
          <w:caps w:val="0"/>
          <w:smallCaps w:val="0"/>
          <w:color w:val="333333"/>
          <w:sz w:val="22"/>
          <w:szCs w:val="22"/>
        </w:rPr>
        <w:t xml:space="preserve">power of </w:t>
      </w:r>
      <w:commentRangeStart w:id="1355406936"/>
      <w:r w:rsidRPr="68AD3460" w:rsidR="71C637A9">
        <w:rPr>
          <w:rFonts w:ascii="Roboto" w:hAnsi="Roboto" w:eastAsia="Roboto" w:cs="Roboto"/>
          <w:b w:val="0"/>
          <w:bCs w:val="0"/>
          <w:i w:val="0"/>
          <w:iCs w:val="0"/>
          <w:caps w:val="0"/>
          <w:smallCaps w:val="0"/>
          <w:color w:val="333333"/>
          <w:sz w:val="22"/>
          <w:szCs w:val="22"/>
        </w:rPr>
        <w:t>digital</w:t>
      </w:r>
      <w:r w:rsidRPr="68AD3460" w:rsidR="11583B1B">
        <w:rPr>
          <w:rFonts w:ascii="Roboto" w:hAnsi="Roboto" w:eastAsia="Roboto" w:cs="Roboto"/>
          <w:b w:val="0"/>
          <w:bCs w:val="0"/>
          <w:i w:val="0"/>
          <w:iCs w:val="0"/>
          <w:caps w:val="0"/>
          <w:smallCaps w:val="0"/>
          <w:color w:val="333333"/>
          <w:sz w:val="22"/>
          <w:szCs w:val="22"/>
        </w:rPr>
        <w:t xml:space="preserve"> </w:t>
      </w:r>
      <w:r w:rsidRPr="68AD3460" w:rsidR="11583B1B">
        <w:rPr>
          <w:rFonts w:ascii="Roboto" w:hAnsi="Roboto" w:eastAsia="Roboto" w:cs="Roboto"/>
          <w:b w:val="0"/>
          <w:bCs w:val="0"/>
          <w:i w:val="0"/>
          <w:iCs w:val="0"/>
          <w:caps w:val="0"/>
          <w:smallCaps w:val="0"/>
          <w:color w:val="333333"/>
          <w:sz w:val="22"/>
          <w:szCs w:val="22"/>
        </w:rPr>
        <w:t>tools</w:t>
      </w:r>
      <w:r w:rsidRPr="68AD3460" w:rsidR="2CF283EF">
        <w:rPr>
          <w:rFonts w:ascii="Roboto" w:hAnsi="Roboto" w:eastAsia="Roboto" w:cs="Roboto"/>
          <w:b w:val="0"/>
          <w:bCs w:val="0"/>
          <w:i w:val="0"/>
          <w:iCs w:val="0"/>
          <w:caps w:val="0"/>
          <w:smallCaps w:val="0"/>
          <w:color w:val="333333"/>
          <w:sz w:val="22"/>
          <w:szCs w:val="22"/>
        </w:rPr>
        <w:t xml:space="preserve"> t</w:t>
      </w:r>
      <w:commentRangeEnd w:id="1355406936"/>
      <w:r>
        <w:rPr>
          <w:rStyle w:val="CommentReference"/>
        </w:rPr>
        <w:commentReference w:id="1355406936"/>
      </w:r>
      <w:r w:rsidRPr="68AD3460" w:rsidR="5CBEC85A">
        <w:rPr>
          <w:rFonts w:ascii="Roboto" w:hAnsi="Roboto" w:eastAsia="Roboto" w:cs="Roboto"/>
          <w:b w:val="0"/>
          <w:bCs w:val="0"/>
          <w:i w:val="0"/>
          <w:iCs w:val="0"/>
          <w:caps w:val="0"/>
          <w:smallCaps w:val="0"/>
          <w:color w:val="333333"/>
          <w:sz w:val="22"/>
          <w:szCs w:val="22"/>
        </w:rPr>
        <w:t>o</w:t>
      </w:r>
      <w:r w:rsidRPr="68AD3460" w:rsidR="5CBEC85A">
        <w:rPr>
          <w:rFonts w:ascii="Roboto" w:hAnsi="Roboto" w:eastAsia="Roboto" w:cs="Roboto"/>
          <w:b w:val="0"/>
          <w:bCs w:val="0"/>
          <w:i w:val="0"/>
          <w:iCs w:val="0"/>
          <w:caps w:val="0"/>
          <w:smallCaps w:val="0"/>
          <w:color w:val="333333"/>
          <w:sz w:val="22"/>
          <w:szCs w:val="22"/>
        </w:rPr>
        <w:t xml:space="preserve"> trigger a massive movement of change among youth</w:t>
      </w:r>
      <w:r w:rsidRPr="68AD3460" w:rsidR="06772F37">
        <w:rPr>
          <w:rFonts w:ascii="Roboto" w:hAnsi="Roboto" w:eastAsia="Roboto" w:cs="Roboto"/>
          <w:b w:val="0"/>
          <w:bCs w:val="0"/>
          <w:i w:val="0"/>
          <w:iCs w:val="0"/>
          <w:caps w:val="0"/>
          <w:smallCaps w:val="0"/>
          <w:color w:val="333333"/>
          <w:sz w:val="22"/>
          <w:szCs w:val="22"/>
          <w:lang w:eastAsia="ja-JP" w:bidi="ar-SA"/>
        </w:rPr>
        <w:t xml:space="preserve">; </w:t>
      </w:r>
      <w:r w:rsidRPr="68AD3460" w:rsidR="10BE395C">
        <w:rPr>
          <w:rFonts w:ascii="Roboto" w:hAnsi="Roboto" w:eastAsia="Roboto" w:cs="Roboto"/>
          <w:b w:val="0"/>
          <w:bCs w:val="0"/>
          <w:i w:val="0"/>
          <w:iCs w:val="0"/>
          <w:caps w:val="0"/>
          <w:smallCaps w:val="0"/>
          <w:color w:val="333333"/>
          <w:sz w:val="22"/>
          <w:szCs w:val="22"/>
          <w:lang w:eastAsia="ja-JP" w:bidi="ar-SA"/>
        </w:rPr>
        <w:t>socializing</w:t>
      </w:r>
      <w:r w:rsidRPr="68AD3460" w:rsidR="06772F37">
        <w:rPr>
          <w:rFonts w:ascii="Roboto" w:hAnsi="Roboto" w:eastAsia="Roboto" w:cs="Roboto"/>
          <w:b w:val="0"/>
          <w:bCs w:val="0"/>
          <w:i w:val="0"/>
          <w:iCs w:val="0"/>
          <w:caps w:val="0"/>
          <w:smallCaps w:val="0"/>
          <w:noProof w:val="0"/>
          <w:color w:val="333333"/>
          <w:sz w:val="22"/>
          <w:szCs w:val="22"/>
          <w:lang w:val="en-US" w:eastAsia="ja-JP" w:bidi="ar-SA"/>
        </w:rPr>
        <w:t xml:space="preserve"> existing </w:t>
      </w:r>
      <w:r w:rsidRPr="68AD3460" w:rsidR="06772F37">
        <w:rPr>
          <w:rFonts w:ascii="Roboto" w:hAnsi="Roboto" w:eastAsia="Roboto" w:cs="Roboto"/>
          <w:b w:val="0"/>
          <w:bCs w:val="0"/>
          <w:i w:val="0"/>
          <w:iCs w:val="0"/>
          <w:caps w:val="0"/>
          <w:smallCaps w:val="0"/>
          <w:noProof w:val="0"/>
          <w:color w:val="333333"/>
          <w:sz w:val="22"/>
          <w:szCs w:val="22"/>
          <w:lang w:val="en-US" w:eastAsia="ja-JP" w:bidi="ar-SA"/>
        </w:rPr>
        <w:t>knowledge, tools and resources from UNEP</w:t>
      </w:r>
      <w:r w:rsidRPr="68AD3460" w:rsidR="4E70106A">
        <w:rPr>
          <w:rFonts w:ascii="Roboto" w:hAnsi="Roboto" w:eastAsia="Roboto" w:cs="Roboto"/>
          <w:b w:val="0"/>
          <w:bCs w:val="0"/>
          <w:i w:val="0"/>
          <w:iCs w:val="0"/>
          <w:caps w:val="0"/>
          <w:smallCaps w:val="0"/>
          <w:noProof w:val="0"/>
          <w:color w:val="333333"/>
          <w:sz w:val="22"/>
          <w:szCs w:val="22"/>
          <w:lang w:val="en-US" w:eastAsia="ja-JP" w:bidi="ar-SA"/>
        </w:rPr>
        <w:t>/10YPF</w:t>
      </w:r>
      <w:r w:rsidRPr="68AD3460" w:rsidR="06772F37">
        <w:rPr>
          <w:rFonts w:ascii="Roboto" w:hAnsi="Roboto" w:eastAsia="Roboto" w:cs="Roboto"/>
          <w:b w:val="0"/>
          <w:bCs w:val="0"/>
          <w:i w:val="0"/>
          <w:iCs w:val="0"/>
          <w:caps w:val="0"/>
          <w:smallCaps w:val="0"/>
          <w:noProof w:val="0"/>
          <w:color w:val="333333"/>
          <w:sz w:val="22"/>
          <w:szCs w:val="22"/>
          <w:lang w:val="en-US" w:eastAsia="ja-JP" w:bidi="ar-SA"/>
        </w:rPr>
        <w:t xml:space="preserve"> </w:t>
      </w:r>
      <w:r w:rsidRPr="68AD3460" w:rsidR="258CBCDB">
        <w:rPr>
          <w:rFonts w:ascii="Roboto" w:hAnsi="Roboto" w:eastAsia="Roboto" w:cs="Roboto"/>
          <w:b w:val="0"/>
          <w:bCs w:val="0"/>
          <w:i w:val="0"/>
          <w:iCs w:val="0"/>
          <w:caps w:val="0"/>
          <w:smallCaps w:val="0"/>
          <w:noProof w:val="0"/>
          <w:color w:val="333333"/>
          <w:sz w:val="22"/>
          <w:szCs w:val="22"/>
          <w:lang w:val="en-US" w:eastAsia="ja-JP" w:bidi="ar-SA"/>
        </w:rPr>
        <w:t xml:space="preserve">(e.g. </w:t>
      </w:r>
      <w:hyperlink r:id="R20839d7875fa46eb">
        <w:r w:rsidRPr="68AD3460" w:rsidR="7934CAB0">
          <w:rPr>
            <w:rStyle w:val="Hyperlink"/>
            <w:rFonts w:ascii="Roboto" w:hAnsi="Roboto" w:eastAsia="Roboto" w:cs="Roboto"/>
            <w:b w:val="0"/>
            <w:bCs w:val="0"/>
            <w:i w:val="0"/>
            <w:iCs w:val="0"/>
            <w:caps w:val="0"/>
            <w:smallCaps w:val="0"/>
            <w:noProof w:val="0"/>
            <w:sz w:val="22"/>
            <w:szCs w:val="22"/>
            <w:lang w:val="en-US" w:eastAsia="ja-JP" w:bidi="ar-SA"/>
          </w:rPr>
          <w:t xml:space="preserve">The </w:t>
        </w:r>
        <w:r w:rsidRPr="68AD3460" w:rsidR="258CBCDB">
          <w:rPr>
            <w:rStyle w:val="Hyperlink"/>
            <w:rFonts w:ascii="Roboto" w:hAnsi="Roboto" w:eastAsia="Roboto" w:cs="Roboto"/>
            <w:b w:val="0"/>
            <w:bCs w:val="0"/>
            <w:i w:val="0"/>
            <w:iCs w:val="0"/>
            <w:caps w:val="0"/>
            <w:smallCaps w:val="0"/>
            <w:noProof w:val="0"/>
            <w:sz w:val="22"/>
            <w:szCs w:val="22"/>
            <w:lang w:val="en-US" w:eastAsia="ja-JP" w:bidi="ar-SA"/>
          </w:rPr>
          <w:t xml:space="preserve">Sustainable Lifestyles </w:t>
        </w:r>
        <w:r w:rsidRPr="68AD3460" w:rsidR="56617983">
          <w:rPr>
            <w:rStyle w:val="Hyperlink"/>
            <w:rFonts w:ascii="Roboto" w:hAnsi="Roboto" w:eastAsia="Roboto" w:cs="Roboto"/>
            <w:b w:val="0"/>
            <w:bCs w:val="0"/>
            <w:i w:val="0"/>
            <w:iCs w:val="0"/>
            <w:caps w:val="0"/>
            <w:smallCaps w:val="0"/>
            <w:noProof w:val="0"/>
            <w:sz w:val="22"/>
            <w:szCs w:val="22"/>
            <w:lang w:val="en-US" w:eastAsia="ja-JP" w:bidi="ar-SA"/>
          </w:rPr>
          <w:t xml:space="preserve">Action </w:t>
        </w:r>
        <w:r w:rsidRPr="68AD3460" w:rsidR="258CBCDB">
          <w:rPr>
            <w:rStyle w:val="Hyperlink"/>
            <w:rFonts w:ascii="Roboto" w:hAnsi="Roboto" w:eastAsia="Roboto" w:cs="Roboto"/>
            <w:b w:val="0"/>
            <w:bCs w:val="0"/>
            <w:i w:val="0"/>
            <w:iCs w:val="0"/>
            <w:caps w:val="0"/>
            <w:smallCaps w:val="0"/>
            <w:noProof w:val="0"/>
            <w:sz w:val="22"/>
            <w:szCs w:val="22"/>
            <w:lang w:val="en-US" w:eastAsia="ja-JP" w:bidi="ar-SA"/>
          </w:rPr>
          <w:t>Academy</w:t>
        </w:r>
      </w:hyperlink>
      <w:r w:rsidRPr="68AD3460" w:rsidR="258CBCDB">
        <w:rPr>
          <w:rFonts w:ascii="Roboto" w:hAnsi="Roboto" w:eastAsia="Roboto" w:cs="Roboto"/>
          <w:b w:val="0"/>
          <w:bCs w:val="0"/>
          <w:i w:val="0"/>
          <w:iCs w:val="0"/>
          <w:caps w:val="0"/>
          <w:smallCaps w:val="0"/>
          <w:noProof w:val="0"/>
          <w:color w:val="333333"/>
          <w:sz w:val="22"/>
          <w:szCs w:val="22"/>
          <w:lang w:val="en-US" w:eastAsia="ja-JP" w:bidi="ar-SA"/>
        </w:rPr>
        <w:t>,</w:t>
      </w:r>
      <w:r w:rsidRPr="68AD3460" w:rsidR="258CBCDB">
        <w:rPr>
          <w:rFonts w:ascii="Roboto" w:hAnsi="Roboto" w:eastAsia="Roboto" w:cs="Roboto"/>
          <w:b w:val="0"/>
          <w:bCs w:val="0"/>
          <w:i w:val="0"/>
          <w:iCs w:val="0"/>
          <w:caps w:val="0"/>
          <w:smallCaps w:val="0"/>
          <w:color w:val="333333"/>
          <w:sz w:val="22"/>
          <w:szCs w:val="22"/>
          <w:lang w:eastAsia="ja-JP" w:bidi="ar-SA"/>
        </w:rPr>
        <w:t xml:space="preserve"> </w:t>
      </w:r>
      <w:hyperlink r:id="R86a42b8340004cd5">
        <w:r w:rsidRPr="68AD3460" w:rsidR="5FC02205">
          <w:rPr>
            <w:rStyle w:val="Hyperlink"/>
            <w:rFonts w:ascii="Roboto" w:hAnsi="Roboto" w:eastAsia="Roboto" w:cs="Roboto"/>
            <w:b w:val="0"/>
            <w:bCs w:val="0"/>
            <w:i w:val="0"/>
            <w:iCs w:val="0"/>
            <w:caps w:val="0"/>
            <w:smallCaps w:val="0"/>
            <w:sz w:val="22"/>
            <w:szCs w:val="22"/>
            <w:lang w:eastAsia="ja-JP" w:bidi="ar-SA"/>
          </w:rPr>
          <w:t xml:space="preserve">My Sustainable Lifestyles </w:t>
        </w:r>
        <w:r w:rsidRPr="68AD3460" w:rsidR="07BF3321">
          <w:rPr>
            <w:rStyle w:val="Hyperlink"/>
            <w:rFonts w:ascii="Roboto" w:hAnsi="Roboto" w:eastAsia="Roboto" w:cs="Roboto"/>
            <w:b w:val="0"/>
            <w:bCs w:val="0"/>
            <w:i w:val="0"/>
            <w:iCs w:val="0"/>
            <w:caps w:val="0"/>
            <w:smallCaps w:val="0"/>
            <w:sz w:val="22"/>
            <w:szCs w:val="22"/>
            <w:lang w:eastAsia="ja-JP" w:bidi="ar-SA"/>
          </w:rPr>
          <w:t>C</w:t>
        </w:r>
        <w:r w:rsidRPr="68AD3460" w:rsidR="5FC02205">
          <w:rPr>
            <w:rStyle w:val="Hyperlink"/>
            <w:rFonts w:ascii="Roboto" w:hAnsi="Roboto" w:eastAsia="Roboto" w:cs="Roboto"/>
            <w:b w:val="0"/>
            <w:bCs w:val="0"/>
            <w:i w:val="0"/>
            <w:iCs w:val="0"/>
            <w:caps w:val="0"/>
            <w:smallCaps w:val="0"/>
            <w:sz w:val="22"/>
            <w:szCs w:val="22"/>
            <w:lang w:eastAsia="ja-JP" w:bidi="ar-SA"/>
          </w:rPr>
          <w:t>hallenge in partnership</w:t>
        </w:r>
        <w:r w:rsidRPr="68AD3460" w:rsidR="5FC02205">
          <w:rPr>
            <w:rStyle w:val="Hyperlink"/>
            <w:rFonts w:ascii="Roboto" w:hAnsi="Roboto" w:eastAsia="Roboto" w:cs="Roboto"/>
            <w:b w:val="0"/>
            <w:bCs w:val="0"/>
            <w:i w:val="0"/>
            <w:iCs w:val="0"/>
            <w:caps w:val="0"/>
            <w:smallCaps w:val="0"/>
            <w:sz w:val="22"/>
            <w:szCs w:val="22"/>
            <w:lang w:eastAsia="ja-JP" w:bidi="ar-SA"/>
          </w:rPr>
          <w:t xml:space="preserve"> with UNSSC</w:t>
        </w:r>
      </w:hyperlink>
      <w:r w:rsidRPr="68AD3460" w:rsidR="5FC02205">
        <w:rPr>
          <w:rFonts w:ascii="Roboto" w:hAnsi="Roboto" w:eastAsia="Roboto" w:cs="Roboto"/>
          <w:b w:val="0"/>
          <w:bCs w:val="0"/>
          <w:i w:val="0"/>
          <w:iCs w:val="0"/>
          <w:caps w:val="0"/>
          <w:smallCaps w:val="0"/>
          <w:color w:val="333333"/>
          <w:sz w:val="22"/>
          <w:szCs w:val="22"/>
          <w:lang w:eastAsia="ja-JP" w:bidi="ar-SA"/>
        </w:rPr>
        <w:t xml:space="preserve">, </w:t>
      </w:r>
      <w:commentRangeStart w:id="1523961728"/>
      <w:hyperlink r:id="R1c8bd86e798243f9">
        <w:r w:rsidRPr="68AD3460" w:rsidR="0BC77954">
          <w:rPr>
            <w:rStyle w:val="Hyperlink"/>
            <w:rFonts w:ascii="Roboto" w:hAnsi="Roboto" w:eastAsia="Roboto" w:cs="Roboto"/>
            <w:b w:val="0"/>
            <w:bCs w:val="0"/>
            <w:i w:val="0"/>
            <w:iCs w:val="0"/>
            <w:caps w:val="0"/>
            <w:smallCaps w:val="0"/>
            <w:sz w:val="22"/>
            <w:szCs w:val="22"/>
            <w:lang w:eastAsia="ja-JP" w:bidi="ar-SA"/>
          </w:rPr>
          <w:t>Recipe of Change</w:t>
        </w:r>
      </w:hyperlink>
      <w:r w:rsidRPr="68AD3460" w:rsidR="0BC77954">
        <w:rPr>
          <w:rFonts w:ascii="Roboto" w:hAnsi="Roboto" w:eastAsia="Roboto" w:cs="Roboto"/>
          <w:b w:val="0"/>
          <w:bCs w:val="0"/>
          <w:i w:val="0"/>
          <w:iCs w:val="0"/>
          <w:caps w:val="0"/>
          <w:smallCaps w:val="0"/>
          <w:color w:val="333333"/>
          <w:sz w:val="22"/>
          <w:szCs w:val="22"/>
          <w:lang w:eastAsia="ja-JP" w:bidi="ar-SA"/>
        </w:rPr>
        <w:t>,</w:t>
      </w:r>
      <w:commentRangeEnd w:id="1523961728"/>
      <w:r>
        <w:rPr>
          <w:rStyle w:val="CommentReference"/>
        </w:rPr>
        <w:commentReference w:id="1523961728"/>
      </w:r>
      <w:r w:rsidRPr="68AD3460" w:rsidR="0BC77954">
        <w:rPr>
          <w:rFonts w:ascii="Roboto" w:hAnsi="Roboto" w:eastAsia="Roboto" w:cs="Roboto"/>
          <w:b w:val="0"/>
          <w:bCs w:val="0"/>
          <w:i w:val="0"/>
          <w:iCs w:val="0"/>
          <w:caps w:val="0"/>
          <w:smallCaps w:val="0"/>
          <w:color w:val="333333"/>
          <w:sz w:val="22"/>
          <w:szCs w:val="22"/>
          <w:lang w:eastAsia="ja-JP" w:bidi="ar-SA"/>
        </w:rPr>
        <w:t xml:space="preserve"> </w:t>
      </w:r>
      <w:r w:rsidRPr="68AD3460" w:rsidR="258CBCDB">
        <w:rPr>
          <w:rFonts w:ascii="Roboto" w:hAnsi="Roboto" w:eastAsia="Roboto" w:cs="Roboto"/>
          <w:b w:val="0"/>
          <w:bCs w:val="0"/>
          <w:i w:val="0"/>
          <w:iCs w:val="0"/>
          <w:caps w:val="0"/>
          <w:smallCaps w:val="0"/>
          <w:color w:val="333333"/>
          <w:sz w:val="22"/>
          <w:szCs w:val="22"/>
          <w:lang w:eastAsia="ja-JP" w:bidi="ar-SA"/>
        </w:rPr>
        <w:t xml:space="preserve">The Good Life Goals Business Guide, </w:t>
      </w:r>
      <w:hyperlink r:id="R8eef008318fd4bb1">
        <w:r w:rsidRPr="68AD3460" w:rsidR="258CBCDB">
          <w:rPr>
            <w:rStyle w:val="Hyperlink"/>
            <w:rFonts w:ascii="Roboto" w:hAnsi="Roboto" w:eastAsia="Roboto" w:cs="Roboto"/>
            <w:b w:val="0"/>
            <w:bCs w:val="0"/>
            <w:i w:val="0"/>
            <w:iCs w:val="0"/>
            <w:caps w:val="0"/>
            <w:smallCaps w:val="0"/>
            <w:sz w:val="22"/>
            <w:szCs w:val="22"/>
            <w:lang w:eastAsia="ja-JP" w:bidi="ar-SA"/>
          </w:rPr>
          <w:t>UNEP-UNESC</w:t>
        </w:r>
        <w:r w:rsidRPr="68AD3460" w:rsidR="258CBCDB">
          <w:rPr>
            <w:rStyle w:val="Hyperlink"/>
            <w:rFonts w:ascii="Roboto" w:hAnsi="Roboto" w:eastAsia="Roboto" w:cs="Roboto"/>
            <w:b w:val="0"/>
            <w:bCs w:val="0"/>
            <w:i w:val="0"/>
            <w:iCs w:val="0"/>
            <w:caps w:val="0"/>
            <w:smallCaps w:val="0"/>
            <w:sz w:val="22"/>
            <w:szCs w:val="22"/>
            <w:lang w:eastAsia="ja-JP" w:bidi="ar-SA"/>
          </w:rPr>
          <w:t xml:space="preserve">O </w:t>
        </w:r>
        <w:r w:rsidRPr="68AD3460" w:rsidR="258CBCDB">
          <w:rPr>
            <w:rStyle w:val="Hyperlink"/>
            <w:rFonts w:ascii="Roboto" w:hAnsi="Roboto" w:eastAsia="Roboto" w:cs="Roboto"/>
            <w:b w:val="0"/>
            <w:bCs w:val="0"/>
            <w:i w:val="0"/>
            <w:iCs w:val="0"/>
            <w:caps w:val="0"/>
            <w:smallCaps w:val="0"/>
            <w:sz w:val="22"/>
            <w:szCs w:val="22"/>
            <w:lang w:eastAsia="ja-JP" w:bidi="ar-SA"/>
          </w:rPr>
          <w:t>YouthXchan</w:t>
        </w:r>
        <w:r w:rsidRPr="68AD3460" w:rsidR="258CBCDB">
          <w:rPr>
            <w:rStyle w:val="Hyperlink"/>
            <w:rFonts w:ascii="Roboto" w:hAnsi="Roboto" w:eastAsia="Roboto" w:cs="Roboto"/>
            <w:b w:val="0"/>
            <w:bCs w:val="0"/>
            <w:i w:val="0"/>
            <w:iCs w:val="0"/>
            <w:caps w:val="0"/>
            <w:smallCaps w:val="0"/>
            <w:sz w:val="22"/>
            <w:szCs w:val="22"/>
            <w:lang w:eastAsia="ja-JP" w:bidi="ar-SA"/>
          </w:rPr>
          <w:t>ge</w:t>
        </w:r>
        <w:r w:rsidRPr="68AD3460" w:rsidR="059E0209">
          <w:rPr>
            <w:rStyle w:val="Hyperlink"/>
            <w:rFonts w:ascii="Roboto" w:hAnsi="Roboto" w:eastAsia="Roboto" w:cs="Roboto"/>
            <w:b w:val="0"/>
            <w:bCs w:val="0"/>
            <w:i w:val="0"/>
            <w:iCs w:val="0"/>
            <w:caps w:val="0"/>
            <w:smallCaps w:val="0"/>
            <w:sz w:val="22"/>
            <w:szCs w:val="22"/>
            <w:lang w:eastAsia="ja-JP" w:bidi="ar-SA"/>
          </w:rPr>
          <w:t>,</w:t>
        </w:r>
        <w:r w:rsidRPr="68AD3460" w:rsidR="059E0209">
          <w:rPr>
            <w:rStyle w:val="Hyperlink"/>
            <w:rFonts w:ascii="Roboto" w:hAnsi="Roboto" w:eastAsia="Roboto" w:cs="Roboto"/>
            <w:b w:val="0"/>
            <w:bCs w:val="0"/>
            <w:i w:val="0"/>
            <w:iCs w:val="0"/>
            <w:caps w:val="0"/>
            <w:smallCaps w:val="0"/>
            <w:sz w:val="22"/>
            <w:szCs w:val="22"/>
            <w:lang w:eastAsia="ja-JP" w:bidi="ar-SA"/>
          </w:rPr>
          <w:t xml:space="preserve"> </w:t>
        </w:r>
      </w:hyperlink>
      <w:hyperlink r:id="Ra2367466ec224245">
        <w:r w:rsidRPr="68AD3460" w:rsidR="0FE90833">
          <w:rPr>
            <w:rStyle w:val="Hyperlink"/>
            <w:rFonts w:ascii="Roboto" w:hAnsi="Roboto" w:eastAsia="Roboto" w:cs="Roboto"/>
            <w:b w:val="0"/>
            <w:bCs w:val="0"/>
            <w:i w:val="0"/>
            <w:iCs w:val="0"/>
            <w:caps w:val="0"/>
            <w:smallCaps w:val="0"/>
            <w:sz w:val="22"/>
            <w:szCs w:val="22"/>
            <w:lang w:eastAsia="ja-JP" w:bidi="ar-SA"/>
          </w:rPr>
          <w:t>The Anatomy of Action</w:t>
        </w:r>
      </w:hyperlink>
      <w:r w:rsidRPr="68AD3460" w:rsidR="0FE90833">
        <w:rPr>
          <w:rFonts w:ascii="Roboto" w:hAnsi="Roboto" w:eastAsia="Roboto" w:cs="Roboto"/>
          <w:b w:val="0"/>
          <w:bCs w:val="0"/>
          <w:i w:val="0"/>
          <w:iCs w:val="0"/>
          <w:caps w:val="0"/>
          <w:smallCaps w:val="0"/>
          <w:color w:val="333333"/>
          <w:sz w:val="22"/>
          <w:szCs w:val="22"/>
          <w:lang w:eastAsia="ja-JP" w:bidi="ar-SA"/>
        </w:rPr>
        <w:t xml:space="preserve">, </w:t>
      </w:r>
      <w:hyperlink r:id="R2e528417852b49a8">
        <w:r w:rsidRPr="68AD3460" w:rsidR="0FE90833">
          <w:rPr>
            <w:rStyle w:val="Hyperlink"/>
            <w:rFonts w:ascii="Roboto" w:hAnsi="Roboto" w:eastAsia="Roboto" w:cs="Roboto"/>
            <w:b w:val="0"/>
            <w:bCs w:val="0"/>
            <w:i w:val="0"/>
            <w:iCs w:val="0"/>
            <w:caps w:val="0"/>
            <w:smallCaps w:val="0"/>
            <w:sz w:val="22"/>
            <w:szCs w:val="22"/>
            <w:lang w:eastAsia="ja-JP" w:bidi="ar-SA"/>
          </w:rPr>
          <w:t>The Good Life Goals</w:t>
        </w:r>
      </w:hyperlink>
      <w:r w:rsidRPr="68AD3460" w:rsidR="0FE90833">
        <w:rPr>
          <w:rFonts w:ascii="Roboto" w:hAnsi="Roboto" w:eastAsia="Roboto" w:cs="Roboto"/>
          <w:b w:val="0"/>
          <w:bCs w:val="0"/>
          <w:i w:val="0"/>
          <w:iCs w:val="0"/>
          <w:caps w:val="0"/>
          <w:smallCaps w:val="0"/>
          <w:color w:val="333333"/>
          <w:sz w:val="22"/>
          <w:szCs w:val="22"/>
          <w:lang w:eastAsia="ja-JP" w:bidi="ar-SA"/>
        </w:rPr>
        <w:t xml:space="preserve">, </w:t>
      </w:r>
      <w:hyperlink r:id="R3cb2fdda478849ca">
        <w:r w:rsidRPr="68AD3460" w:rsidR="0FE90833">
          <w:rPr>
            <w:rStyle w:val="Hyperlink"/>
            <w:rFonts w:ascii="Roboto" w:hAnsi="Roboto" w:eastAsia="Roboto" w:cs="Roboto"/>
            <w:b w:val="0"/>
            <w:bCs w:val="0"/>
            <w:i w:val="0"/>
            <w:iCs w:val="0"/>
            <w:caps w:val="0"/>
            <w:smallCaps w:val="0"/>
            <w:sz w:val="22"/>
            <w:szCs w:val="22"/>
            <w:lang w:eastAsia="ja-JP" w:bidi="ar-SA"/>
          </w:rPr>
          <w:t>Knowledge center</w:t>
        </w:r>
      </w:hyperlink>
      <w:r w:rsidRPr="68AD3460" w:rsidR="0FE90833">
        <w:rPr>
          <w:rFonts w:ascii="Roboto" w:hAnsi="Roboto" w:eastAsia="Roboto" w:cs="Roboto"/>
          <w:b w:val="0"/>
          <w:bCs w:val="0"/>
          <w:i w:val="0"/>
          <w:iCs w:val="0"/>
          <w:caps w:val="0"/>
          <w:smallCaps w:val="0"/>
          <w:color w:val="333333"/>
          <w:sz w:val="22"/>
          <w:szCs w:val="22"/>
          <w:lang w:eastAsia="ja-JP" w:bidi="ar-SA"/>
        </w:rPr>
        <w:t>...)</w:t>
      </w:r>
      <w:r w:rsidRPr="68AD3460" w:rsidR="18AF0C3A">
        <w:rPr>
          <w:rFonts w:ascii="Roboto" w:hAnsi="Roboto" w:eastAsia="Roboto" w:cs="Roboto"/>
          <w:b w:val="0"/>
          <w:bCs w:val="0"/>
          <w:i w:val="0"/>
          <w:iCs w:val="0"/>
          <w:caps w:val="0"/>
          <w:smallCaps w:val="0"/>
          <w:color w:val="333333"/>
          <w:sz w:val="22"/>
          <w:szCs w:val="22"/>
          <w:lang w:eastAsia="ja-JP" w:bidi="ar-SA"/>
        </w:rPr>
        <w:t xml:space="preserve">, </w:t>
      </w:r>
      <w:r w:rsidRPr="68AD3460" w:rsidR="4584EE31">
        <w:rPr>
          <w:rFonts w:ascii="Roboto" w:hAnsi="Roboto" w:eastAsia="Roboto" w:cs="Roboto"/>
          <w:b w:val="0"/>
          <w:bCs w:val="0"/>
          <w:i w:val="0"/>
          <w:iCs w:val="0"/>
          <w:caps w:val="0"/>
          <w:smallCaps w:val="0"/>
          <w:color w:val="333333"/>
          <w:sz w:val="22"/>
          <w:szCs w:val="22"/>
          <w:lang w:eastAsia="ja-JP" w:bidi="ar-SA"/>
        </w:rPr>
        <w:t xml:space="preserve">to </w:t>
      </w:r>
      <w:r w:rsidRPr="68AD3460" w:rsidR="46564335">
        <w:rPr>
          <w:rFonts w:ascii="Roboto" w:hAnsi="Roboto" w:eastAsia="Roboto" w:cs="Roboto"/>
          <w:b w:val="0"/>
          <w:bCs w:val="0"/>
          <w:i w:val="0"/>
          <w:iCs w:val="0"/>
          <w:caps w:val="0"/>
          <w:smallCaps w:val="0"/>
          <w:color w:val="333333"/>
          <w:sz w:val="22"/>
          <w:szCs w:val="22"/>
          <w:lang w:eastAsia="ja-JP" w:bidi="ar-SA"/>
        </w:rPr>
        <w:t>i</w:t>
      </w:r>
      <w:r w:rsidRPr="68AD3460" w:rsidR="4584EE31">
        <w:rPr>
          <w:rFonts w:ascii="Roboto" w:hAnsi="Roboto" w:eastAsia="Roboto" w:cs="Roboto"/>
          <w:b w:val="0"/>
          <w:bCs w:val="0"/>
          <w:i w:val="0"/>
          <w:iCs w:val="0"/>
          <w:caps w:val="0"/>
          <w:smallCaps w:val="0"/>
          <w:color w:val="333333"/>
          <w:sz w:val="22"/>
          <w:szCs w:val="22"/>
          <w:lang w:eastAsia="ja-JP" w:bidi="ar-SA"/>
        </w:rPr>
        <w:t xml:space="preserve">mprove knowledge and data, </w:t>
      </w:r>
      <w:r w:rsidRPr="68AD3460" w:rsidR="14EC0135">
        <w:rPr>
          <w:rFonts w:ascii="Roboto" w:hAnsi="Roboto" w:eastAsia="Roboto" w:cs="Roboto"/>
          <w:b w:val="0"/>
          <w:bCs w:val="0"/>
          <w:i w:val="0"/>
          <w:iCs w:val="0"/>
          <w:caps w:val="0"/>
          <w:smallCaps w:val="0"/>
          <w:color w:val="333333"/>
          <w:sz w:val="22"/>
          <w:szCs w:val="22"/>
          <w:lang w:eastAsia="ja-JP" w:bidi="ar-SA"/>
        </w:rPr>
        <w:t xml:space="preserve">trigger action to </w:t>
      </w:r>
      <w:r w:rsidRPr="68AD3460" w:rsidR="1000851A">
        <w:rPr>
          <w:rFonts w:ascii="Roboto" w:hAnsi="Roboto" w:eastAsia="Roboto" w:cs="Roboto"/>
          <w:b w:val="0"/>
          <w:bCs w:val="0"/>
          <w:i w:val="0"/>
          <w:iCs w:val="0"/>
          <w:caps w:val="0"/>
          <w:smallCaps w:val="0"/>
          <w:color w:val="333333"/>
          <w:sz w:val="22"/>
          <w:szCs w:val="22"/>
          <w:lang w:eastAsia="ja-JP" w:bidi="ar-SA"/>
        </w:rPr>
        <w:t>adopting</w:t>
      </w:r>
      <w:r w:rsidRPr="68AD3460" w:rsidR="18AF0C3A">
        <w:rPr>
          <w:rFonts w:ascii="Roboto" w:hAnsi="Roboto" w:eastAsia="Roboto" w:cs="Roboto"/>
          <w:b w:val="0"/>
          <w:bCs w:val="0"/>
          <w:i w:val="0"/>
          <w:iCs w:val="0"/>
          <w:caps w:val="0"/>
          <w:smallCaps w:val="0"/>
          <w:color w:val="333333"/>
          <w:sz w:val="22"/>
          <w:szCs w:val="22"/>
          <w:lang w:eastAsia="ja-JP" w:bidi="ar-SA"/>
        </w:rPr>
        <w:t xml:space="preserve"> the one health approach, </w:t>
      </w:r>
      <w:r w:rsidRPr="68AD3460" w:rsidR="07D135AB">
        <w:rPr>
          <w:rFonts w:ascii="Roboto" w:hAnsi="Roboto" w:eastAsia="Roboto" w:cs="Roboto"/>
          <w:b w:val="0"/>
          <w:bCs w:val="0"/>
          <w:i w:val="0"/>
          <w:iCs w:val="0"/>
          <w:caps w:val="0"/>
          <w:smallCaps w:val="0"/>
          <w:color w:val="333333"/>
          <w:sz w:val="22"/>
          <w:szCs w:val="22"/>
          <w:lang w:eastAsia="ja-JP" w:bidi="ar-SA"/>
        </w:rPr>
        <w:t xml:space="preserve">and </w:t>
      </w:r>
      <w:r w:rsidRPr="68AD3460" w:rsidR="4196EFB9">
        <w:rPr>
          <w:rFonts w:ascii="Roboto" w:hAnsi="Roboto" w:eastAsia="Roboto" w:cs="Roboto"/>
          <w:b w:val="0"/>
          <w:bCs w:val="0"/>
          <w:i w:val="0"/>
          <w:iCs w:val="0"/>
          <w:caps w:val="0"/>
          <w:smallCaps w:val="0"/>
          <w:color w:val="333333"/>
          <w:sz w:val="22"/>
          <w:szCs w:val="22"/>
          <w:lang w:eastAsia="ja-JP" w:bidi="ar-SA"/>
        </w:rPr>
        <w:t xml:space="preserve">address </w:t>
      </w:r>
      <w:r w:rsidRPr="68AD3460" w:rsidR="18AF0C3A">
        <w:rPr>
          <w:rFonts w:ascii="Roboto" w:hAnsi="Roboto" w:eastAsia="Roboto" w:cs="Roboto"/>
          <w:b w:val="0"/>
          <w:bCs w:val="0"/>
          <w:i w:val="0"/>
          <w:iCs w:val="0"/>
          <w:caps w:val="0"/>
          <w:smallCaps w:val="0"/>
          <w:color w:val="333333"/>
          <w:sz w:val="22"/>
          <w:szCs w:val="22"/>
          <w:lang w:eastAsia="ja-JP" w:bidi="ar-SA"/>
        </w:rPr>
        <w:t xml:space="preserve">shared </w:t>
      </w:r>
      <w:r w:rsidRPr="68AD3460" w:rsidR="18AF0C3A">
        <w:rPr>
          <w:rFonts w:ascii="Roboto" w:hAnsi="Roboto" w:eastAsia="Roboto" w:cs="Roboto"/>
          <w:b w:val="0"/>
          <w:bCs w:val="0"/>
          <w:i w:val="0"/>
          <w:iCs w:val="0"/>
          <w:caps w:val="0"/>
          <w:smallCaps w:val="0"/>
          <w:color w:val="333333"/>
          <w:sz w:val="22"/>
          <w:szCs w:val="22"/>
          <w:lang w:eastAsia="ja-JP" w:bidi="ar-SA"/>
        </w:rPr>
        <w:t>pros</w:t>
      </w:r>
      <w:r w:rsidRPr="68AD3460" w:rsidR="18AF0C3A">
        <w:rPr>
          <w:rFonts w:ascii="Roboto" w:hAnsi="Roboto" w:eastAsia="Roboto" w:cs="Roboto"/>
          <w:b w:val="0"/>
          <w:bCs w:val="0"/>
          <w:i w:val="0"/>
          <w:iCs w:val="0"/>
          <w:caps w:val="0"/>
          <w:smallCaps w:val="0"/>
          <w:color w:val="333333"/>
          <w:sz w:val="22"/>
          <w:szCs w:val="22"/>
          <w:lang w:eastAsia="ja-JP" w:bidi="ar-SA"/>
        </w:rPr>
        <w:t>perity</w:t>
      </w:r>
      <w:r w:rsidRPr="68AD3460" w:rsidR="0FE90833">
        <w:rPr>
          <w:rFonts w:ascii="Roboto" w:hAnsi="Roboto" w:eastAsia="Roboto" w:cs="Roboto"/>
          <w:b w:val="0"/>
          <w:bCs w:val="0"/>
          <w:i w:val="0"/>
          <w:iCs w:val="0"/>
          <w:caps w:val="0"/>
          <w:smallCaps w:val="0"/>
          <w:color w:val="333333"/>
          <w:sz w:val="22"/>
          <w:szCs w:val="22"/>
          <w:lang w:eastAsia="ja-JP" w:bidi="ar-SA"/>
        </w:rPr>
        <w:t>.</w:t>
      </w:r>
    </w:p>
    <w:p w:rsidR="66907DC5" w:rsidP="68AD3460" w:rsidRDefault="66907DC5" w14:paraId="3C3417A5" w14:textId="6EEF109F">
      <w:pPr>
        <w:pStyle w:val="ListParagraph"/>
        <w:numPr>
          <w:ilvl w:val="0"/>
          <w:numId w:val="26"/>
        </w:numPr>
        <w:suppressLineNumbers w:val="0"/>
        <w:spacing w:before="0" w:beforeAutospacing="off" w:after="160" w:afterAutospacing="off" w:line="279" w:lineRule="auto"/>
        <w:ind w:left="720" w:right="0" w:hanging="360"/>
        <w:jc w:val="both"/>
        <w:rPr>
          <w:rFonts w:ascii="Roboto" w:hAnsi="Roboto" w:eastAsia="Roboto" w:cs="Roboto"/>
          <w:b w:val="0"/>
          <w:bCs w:val="0"/>
          <w:i w:val="0"/>
          <w:iCs w:val="0"/>
          <w:caps w:val="0"/>
          <w:smallCaps w:val="0"/>
          <w:noProof w:val="0"/>
          <w:color w:val="333333"/>
          <w:sz w:val="22"/>
          <w:szCs w:val="22"/>
          <w:lang w:val="en-US" w:eastAsia="ja-JP" w:bidi="ar-SA"/>
        </w:rPr>
      </w:pPr>
      <w:r w:rsidRPr="68AD3460" w:rsidR="1752E35D">
        <w:rPr>
          <w:rFonts w:ascii="Roboto" w:hAnsi="Roboto" w:eastAsia="Roboto" w:cs="Roboto"/>
          <w:b w:val="1"/>
          <w:bCs w:val="1"/>
          <w:i w:val="0"/>
          <w:iCs w:val="0"/>
          <w:caps w:val="0"/>
          <w:smallCaps w:val="0"/>
          <w:noProof w:val="0"/>
          <w:color w:val="333333"/>
          <w:sz w:val="22"/>
          <w:szCs w:val="22"/>
          <w:lang w:val="en-US" w:eastAsia="ja-JP" w:bidi="ar-SA"/>
        </w:rPr>
        <w:t xml:space="preserve">Engagement and </w:t>
      </w:r>
      <w:r w:rsidRPr="68AD3460" w:rsidR="3D96AB5A">
        <w:rPr>
          <w:rFonts w:ascii="Roboto" w:hAnsi="Roboto" w:eastAsia="Roboto" w:cs="Roboto"/>
          <w:b w:val="1"/>
          <w:bCs w:val="1"/>
          <w:i w:val="0"/>
          <w:iCs w:val="0"/>
          <w:caps w:val="0"/>
          <w:smallCaps w:val="0"/>
          <w:noProof w:val="0"/>
          <w:color w:val="333333"/>
          <w:sz w:val="22"/>
          <w:szCs w:val="22"/>
          <w:lang w:val="en-US" w:eastAsia="ja-JP" w:bidi="ar-SA"/>
        </w:rPr>
        <w:t>E</w:t>
      </w:r>
      <w:r w:rsidRPr="68AD3460" w:rsidR="0EE141D6">
        <w:rPr>
          <w:rFonts w:ascii="Roboto" w:hAnsi="Roboto" w:eastAsia="Roboto" w:cs="Roboto"/>
          <w:b w:val="1"/>
          <w:bCs w:val="1"/>
          <w:i w:val="0"/>
          <w:iCs w:val="0"/>
          <w:caps w:val="0"/>
          <w:smallCaps w:val="0"/>
          <w:noProof w:val="0"/>
          <w:color w:val="333333"/>
          <w:sz w:val="22"/>
          <w:szCs w:val="22"/>
          <w:lang w:val="en-US" w:eastAsia="ja-JP" w:bidi="ar-SA"/>
        </w:rPr>
        <w:t>nabling conditions</w:t>
      </w:r>
      <w:r w:rsidRPr="68AD3460" w:rsidR="3D96AB5A">
        <w:rPr>
          <w:rFonts w:ascii="Roboto" w:hAnsi="Roboto" w:eastAsia="Roboto" w:cs="Roboto"/>
          <w:b w:val="0"/>
          <w:bCs w:val="0"/>
          <w:i w:val="0"/>
          <w:iCs w:val="0"/>
          <w:caps w:val="0"/>
          <w:smallCaps w:val="0"/>
          <w:noProof w:val="0"/>
          <w:color w:val="333333"/>
          <w:sz w:val="22"/>
          <w:szCs w:val="22"/>
          <w:lang w:val="en-US" w:eastAsia="ja-JP" w:bidi="ar-SA"/>
        </w:rPr>
        <w:t xml:space="preserve">: </w:t>
      </w:r>
      <w:commentRangeStart w:id="401806040"/>
      <w:r w:rsidRPr="68AD3460" w:rsidR="3D96AB5A">
        <w:rPr>
          <w:rFonts w:ascii="Roboto" w:hAnsi="Roboto" w:eastAsia="Roboto" w:cs="Roboto"/>
          <w:b w:val="0"/>
          <w:bCs w:val="0"/>
          <w:i w:val="0"/>
          <w:iCs w:val="0"/>
          <w:caps w:val="0"/>
          <w:smallCaps w:val="0"/>
          <w:noProof w:val="0"/>
          <w:color w:val="333333"/>
          <w:sz w:val="22"/>
          <w:szCs w:val="22"/>
          <w:lang w:val="en-US" w:eastAsia="ja-JP" w:bidi="ar-SA"/>
        </w:rPr>
        <w:t>Engage youth in</w:t>
      </w:r>
      <w:r w:rsidRPr="68AD3460" w:rsidR="34278D7E">
        <w:rPr>
          <w:rFonts w:ascii="Roboto" w:hAnsi="Roboto" w:eastAsia="Roboto" w:cs="Roboto"/>
          <w:b w:val="0"/>
          <w:bCs w:val="0"/>
          <w:i w:val="0"/>
          <w:iCs w:val="0"/>
          <w:caps w:val="0"/>
          <w:smallCaps w:val="0"/>
          <w:noProof w:val="0"/>
          <w:color w:val="333333"/>
          <w:sz w:val="22"/>
          <w:szCs w:val="22"/>
          <w:lang w:val="en-US" w:eastAsia="ja-JP" w:bidi="ar-SA"/>
        </w:rPr>
        <w:t xml:space="preserve"> </w:t>
      </w:r>
      <w:r w:rsidRPr="68AD3460" w:rsidR="2F84D1A1">
        <w:rPr>
          <w:rFonts w:ascii="Roboto" w:hAnsi="Roboto" w:eastAsia="Roboto" w:cs="Roboto"/>
          <w:b w:val="0"/>
          <w:bCs w:val="0"/>
          <w:i w:val="0"/>
          <w:iCs w:val="0"/>
          <w:caps w:val="0"/>
          <w:smallCaps w:val="0"/>
          <w:noProof w:val="0"/>
          <w:color w:val="333333"/>
          <w:sz w:val="22"/>
          <w:szCs w:val="22"/>
          <w:lang w:val="en-US" w:eastAsia="ja-JP" w:bidi="ar-SA"/>
        </w:rPr>
        <w:t>developing innovating solution</w:t>
      </w:r>
      <w:r w:rsidRPr="68AD3460" w:rsidR="54A039FA">
        <w:rPr>
          <w:rFonts w:ascii="Roboto" w:hAnsi="Roboto" w:eastAsia="Roboto" w:cs="Roboto"/>
          <w:b w:val="0"/>
          <w:bCs w:val="0"/>
          <w:i w:val="0"/>
          <w:iCs w:val="0"/>
          <w:caps w:val="0"/>
          <w:smallCaps w:val="0"/>
          <w:noProof w:val="0"/>
          <w:color w:val="333333"/>
          <w:sz w:val="22"/>
          <w:szCs w:val="22"/>
          <w:lang w:val="en-US" w:eastAsia="ja-JP" w:bidi="ar-SA"/>
        </w:rPr>
        <w:t>s</w:t>
      </w:r>
      <w:r w:rsidRPr="68AD3460" w:rsidR="2F84D1A1">
        <w:rPr>
          <w:rFonts w:ascii="Roboto" w:hAnsi="Roboto" w:eastAsia="Roboto" w:cs="Roboto"/>
          <w:b w:val="0"/>
          <w:bCs w:val="0"/>
          <w:i w:val="0"/>
          <w:iCs w:val="0"/>
          <w:caps w:val="0"/>
          <w:smallCaps w:val="0"/>
          <w:noProof w:val="0"/>
          <w:color w:val="333333"/>
          <w:sz w:val="22"/>
          <w:szCs w:val="22"/>
          <w:lang w:val="en-US" w:eastAsia="ja-JP" w:bidi="ar-SA"/>
        </w:rPr>
        <w:t xml:space="preserve"> to embrace sustainable lifestyles, with focus on high impact sectors, </w:t>
      </w:r>
      <w:r w:rsidRPr="68AD3460" w:rsidR="2F84D1A1">
        <w:rPr>
          <w:rFonts w:ascii="Roboto" w:hAnsi="Roboto" w:eastAsia="Roboto" w:cs="Roboto"/>
          <w:b w:val="0"/>
          <w:bCs w:val="0"/>
          <w:i w:val="0"/>
          <w:iCs w:val="0"/>
          <w:caps w:val="0"/>
          <w:smallCaps w:val="0"/>
          <w:noProof w:val="0"/>
          <w:color w:val="333333"/>
          <w:sz w:val="22"/>
          <w:szCs w:val="22"/>
          <w:lang w:val="en-US" w:eastAsia="ja-JP" w:bidi="ar-SA"/>
        </w:rPr>
        <w:t>e.g.</w:t>
      </w:r>
      <w:r w:rsidRPr="68AD3460" w:rsidR="2F84D1A1">
        <w:rPr>
          <w:rFonts w:ascii="Roboto" w:hAnsi="Roboto" w:eastAsia="Roboto" w:cs="Roboto"/>
          <w:b w:val="0"/>
          <w:bCs w:val="0"/>
          <w:i w:val="0"/>
          <w:iCs w:val="0"/>
          <w:caps w:val="0"/>
          <w:smallCaps w:val="0"/>
          <w:noProof w:val="0"/>
          <w:color w:val="333333"/>
          <w:sz w:val="22"/>
          <w:szCs w:val="22"/>
          <w:lang w:val="en-US" w:eastAsia="ja-JP" w:bidi="ar-SA"/>
        </w:rPr>
        <w:t xml:space="preserve"> </w:t>
      </w:r>
      <w:r w:rsidRPr="68AD3460" w:rsidR="5C775F61">
        <w:rPr>
          <w:rFonts w:ascii="Roboto" w:hAnsi="Roboto" w:eastAsia="Roboto" w:cs="Roboto"/>
          <w:b w:val="0"/>
          <w:bCs w:val="0"/>
          <w:i w:val="0"/>
          <w:iCs w:val="0"/>
          <w:caps w:val="0"/>
          <w:smallCaps w:val="0"/>
          <w:noProof w:val="0"/>
          <w:color w:val="333333"/>
          <w:sz w:val="22"/>
          <w:szCs w:val="22"/>
          <w:lang w:val="en-US" w:eastAsia="ja-JP" w:bidi="ar-SA"/>
        </w:rPr>
        <w:t>fo</w:t>
      </w:r>
      <w:r w:rsidRPr="68AD3460" w:rsidR="5C775F61">
        <w:rPr>
          <w:rFonts w:ascii="Roboto" w:hAnsi="Roboto" w:eastAsia="Roboto" w:cs="Roboto"/>
          <w:b w:val="0"/>
          <w:bCs w:val="0"/>
          <w:i w:val="0"/>
          <w:iCs w:val="0"/>
          <w:caps w:val="0"/>
          <w:smallCaps w:val="0"/>
          <w:noProof w:val="0"/>
          <w:color w:val="333333"/>
          <w:sz w:val="22"/>
          <w:szCs w:val="22"/>
          <w:lang w:val="en-US" w:eastAsia="ja-JP" w:bidi="ar-SA"/>
        </w:rPr>
        <w:t>od, mobility, housing,</w:t>
      </w:r>
      <w:r w:rsidRPr="68AD3460" w:rsidR="3D96AB5A">
        <w:rPr>
          <w:rFonts w:ascii="Roboto" w:hAnsi="Roboto" w:eastAsia="Roboto" w:cs="Roboto"/>
          <w:b w:val="0"/>
          <w:bCs w:val="0"/>
          <w:i w:val="0"/>
          <w:iCs w:val="0"/>
          <w:caps w:val="0"/>
          <w:smallCaps w:val="0"/>
          <w:noProof w:val="0"/>
          <w:color w:val="333333"/>
          <w:sz w:val="22"/>
          <w:szCs w:val="22"/>
          <w:lang w:val="en-US" w:eastAsia="ja-JP" w:bidi="ar-SA"/>
        </w:rPr>
        <w:t xml:space="preserve"> travel</w:t>
      </w:r>
      <w:r w:rsidRPr="68AD3460" w:rsidR="3C1CC1B6">
        <w:rPr>
          <w:rFonts w:ascii="Roboto" w:hAnsi="Roboto" w:eastAsia="Roboto" w:cs="Roboto"/>
          <w:b w:val="0"/>
          <w:bCs w:val="0"/>
          <w:i w:val="0"/>
          <w:iCs w:val="0"/>
          <w:caps w:val="0"/>
          <w:smallCaps w:val="0"/>
          <w:noProof w:val="0"/>
          <w:color w:val="333333"/>
          <w:sz w:val="22"/>
          <w:szCs w:val="22"/>
          <w:lang w:val="en-US" w:eastAsia="ja-JP" w:bidi="ar-SA"/>
        </w:rPr>
        <w:t xml:space="preserve">, etc. </w:t>
      </w:r>
      <w:r w:rsidRPr="68AD3460" w:rsidR="438D4995">
        <w:rPr>
          <w:rFonts w:ascii="Roboto" w:hAnsi="Roboto" w:eastAsia="Roboto" w:cs="Roboto"/>
          <w:b w:val="0"/>
          <w:bCs w:val="0"/>
          <w:i w:val="0"/>
          <w:iCs w:val="0"/>
          <w:caps w:val="0"/>
          <w:smallCaps w:val="0"/>
          <w:noProof w:val="0"/>
          <w:color w:val="333333"/>
          <w:sz w:val="22"/>
          <w:szCs w:val="22"/>
          <w:lang w:val="en-US" w:eastAsia="ja-JP" w:bidi="ar-SA"/>
        </w:rPr>
        <w:t xml:space="preserve">Examples: </w:t>
      </w:r>
      <w:r w:rsidRPr="68AD3460" w:rsidR="0230A612">
        <w:rPr>
          <w:rFonts w:ascii="Roboto" w:hAnsi="Roboto" w:eastAsia="Roboto" w:cs="Roboto"/>
          <w:b w:val="0"/>
          <w:bCs w:val="0"/>
          <w:i w:val="0"/>
          <w:iCs w:val="0"/>
          <w:caps w:val="0"/>
          <w:smallCaps w:val="0"/>
          <w:noProof w:val="0"/>
          <w:color w:val="333333"/>
          <w:sz w:val="22"/>
          <w:szCs w:val="22"/>
          <w:lang w:val="en-US" w:eastAsia="ja-JP" w:bidi="ar-SA"/>
        </w:rPr>
        <w:t>t</w:t>
      </w:r>
      <w:r w:rsidRPr="68AD3460" w:rsidR="3D96AB5A">
        <w:rPr>
          <w:rFonts w:ascii="Roboto" w:hAnsi="Roboto" w:eastAsia="Roboto" w:cs="Roboto"/>
          <w:b w:val="0"/>
          <w:bCs w:val="0"/>
          <w:i w:val="0"/>
          <w:iCs w:val="0"/>
          <w:caps w:val="0"/>
          <w:smallCaps w:val="0"/>
          <w:noProof w:val="0"/>
          <w:color w:val="333333"/>
          <w:sz w:val="22"/>
          <w:szCs w:val="22"/>
          <w:lang w:val="en-US" w:eastAsia="ja-JP" w:bidi="ar-SA"/>
        </w:rPr>
        <w:t>hrough impactful</w:t>
      </w:r>
      <w:r w:rsidRPr="68AD3460" w:rsidR="5ACADE41">
        <w:rPr>
          <w:rFonts w:ascii="Roboto" w:hAnsi="Roboto" w:eastAsia="Roboto" w:cs="Roboto"/>
          <w:b w:val="0"/>
          <w:bCs w:val="0"/>
          <w:i w:val="0"/>
          <w:iCs w:val="0"/>
          <w:caps w:val="0"/>
          <w:smallCaps w:val="0"/>
          <w:noProof w:val="0"/>
          <w:color w:val="333333"/>
          <w:sz w:val="22"/>
          <w:szCs w:val="22"/>
          <w:lang w:val="en-US" w:eastAsia="ja-JP" w:bidi="ar-SA"/>
        </w:rPr>
        <w:t xml:space="preserve"> and scalable campaigns</w:t>
      </w:r>
      <w:r w:rsidRPr="68AD3460" w:rsidR="59388D53">
        <w:rPr>
          <w:rFonts w:ascii="Roboto" w:hAnsi="Roboto" w:eastAsia="Roboto" w:cs="Roboto"/>
          <w:b w:val="0"/>
          <w:bCs w:val="0"/>
          <w:i w:val="0"/>
          <w:iCs w:val="0"/>
          <w:caps w:val="0"/>
          <w:smallCaps w:val="0"/>
          <w:noProof w:val="0"/>
          <w:color w:val="333333"/>
          <w:sz w:val="22"/>
          <w:szCs w:val="22"/>
          <w:lang w:val="en-US" w:eastAsia="ja-JP" w:bidi="ar-SA"/>
        </w:rPr>
        <w:t>/</w:t>
      </w:r>
      <w:r w:rsidRPr="68AD3460" w:rsidR="5ACADE41">
        <w:rPr>
          <w:rFonts w:ascii="Roboto" w:hAnsi="Roboto" w:eastAsia="Roboto" w:cs="Roboto"/>
          <w:b w:val="0"/>
          <w:bCs w:val="0"/>
          <w:i w:val="0"/>
          <w:iCs w:val="0"/>
          <w:caps w:val="0"/>
          <w:smallCaps w:val="0"/>
          <w:noProof w:val="0"/>
          <w:color w:val="333333"/>
          <w:sz w:val="22"/>
          <w:szCs w:val="22"/>
          <w:lang w:val="en-US" w:eastAsia="ja-JP" w:bidi="ar-SA"/>
        </w:rPr>
        <w:t>challenges</w:t>
      </w:r>
      <w:r w:rsidRPr="68AD3460" w:rsidR="34129E23">
        <w:rPr>
          <w:rFonts w:ascii="Roboto" w:hAnsi="Roboto" w:eastAsia="Roboto" w:cs="Roboto"/>
          <w:b w:val="0"/>
          <w:bCs w:val="0"/>
          <w:i w:val="0"/>
          <w:iCs w:val="0"/>
          <w:caps w:val="0"/>
          <w:smallCaps w:val="0"/>
          <w:noProof w:val="0"/>
          <w:color w:val="333333"/>
          <w:sz w:val="22"/>
          <w:szCs w:val="22"/>
          <w:lang w:val="en-US" w:eastAsia="ja-JP" w:bidi="ar-SA"/>
        </w:rPr>
        <w:t xml:space="preserve"> </w:t>
      </w:r>
      <w:r w:rsidRPr="68AD3460" w:rsidR="5AF943E8">
        <w:rPr>
          <w:rFonts w:ascii="Roboto" w:hAnsi="Roboto" w:eastAsia="Roboto" w:cs="Roboto"/>
          <w:b w:val="0"/>
          <w:bCs w:val="0"/>
          <w:i w:val="0"/>
          <w:iCs w:val="0"/>
          <w:caps w:val="0"/>
          <w:smallCaps w:val="0"/>
          <w:noProof w:val="0"/>
          <w:color w:val="333333"/>
          <w:sz w:val="22"/>
          <w:szCs w:val="22"/>
          <w:lang w:val="en-US" w:eastAsia="ja-JP" w:bidi="ar-SA"/>
        </w:rPr>
        <w:t xml:space="preserve">in social media, </w:t>
      </w:r>
      <w:r w:rsidRPr="68AD3460" w:rsidR="2BB4B0B2">
        <w:rPr>
          <w:rFonts w:ascii="Roboto" w:hAnsi="Roboto" w:eastAsia="Roboto" w:cs="Roboto"/>
          <w:b w:val="0"/>
          <w:bCs w:val="0"/>
          <w:i w:val="0"/>
          <w:iCs w:val="0"/>
          <w:caps w:val="0"/>
          <w:smallCaps w:val="0"/>
          <w:noProof w:val="0"/>
          <w:color w:val="333333"/>
          <w:sz w:val="22"/>
          <w:szCs w:val="22"/>
          <w:lang w:val="en-US" w:eastAsia="ja-JP" w:bidi="ar-SA"/>
        </w:rPr>
        <w:t>promoting solutions making sustainable lifestyles affordable, accessible, and inclusive</w:t>
      </w:r>
      <w:r w:rsidRPr="68AD3460" w:rsidR="5ACADE41">
        <w:rPr>
          <w:rFonts w:ascii="Roboto" w:hAnsi="Roboto" w:eastAsia="Roboto" w:cs="Roboto"/>
          <w:b w:val="0"/>
          <w:bCs w:val="0"/>
          <w:i w:val="0"/>
          <w:iCs w:val="0"/>
          <w:caps w:val="0"/>
          <w:smallCaps w:val="0"/>
          <w:noProof w:val="0"/>
          <w:color w:val="333333"/>
          <w:sz w:val="22"/>
          <w:szCs w:val="22"/>
          <w:lang w:val="en-US" w:eastAsia="ja-JP" w:bidi="ar-SA"/>
        </w:rPr>
        <w:t xml:space="preserve">, </w:t>
      </w:r>
      <w:r w:rsidRPr="68AD3460" w:rsidR="328E80B1">
        <w:rPr>
          <w:rFonts w:ascii="Roboto" w:hAnsi="Roboto" w:eastAsia="Roboto" w:cs="Roboto"/>
          <w:b w:val="0"/>
          <w:bCs w:val="0"/>
          <w:i w:val="0"/>
          <w:iCs w:val="0"/>
          <w:caps w:val="0"/>
          <w:smallCaps w:val="0"/>
          <w:noProof w:val="0"/>
          <w:color w:val="333333"/>
          <w:sz w:val="22"/>
          <w:szCs w:val="22"/>
          <w:lang w:val="en-US" w:eastAsia="ja-JP" w:bidi="ar-SA"/>
        </w:rPr>
        <w:t xml:space="preserve">through the establishment of an institutional dialogue between youth groups and Member states to </w:t>
      </w:r>
      <w:r w:rsidRPr="68AD3460" w:rsidR="51CA0C6B">
        <w:rPr>
          <w:rFonts w:ascii="Roboto" w:hAnsi="Roboto" w:eastAsia="Roboto" w:cs="Roboto"/>
          <w:b w:val="0"/>
          <w:bCs w:val="0"/>
          <w:i w:val="0"/>
          <w:iCs w:val="0"/>
          <w:caps w:val="0"/>
          <w:smallCaps w:val="0"/>
          <w:noProof w:val="0"/>
          <w:color w:val="333333"/>
          <w:sz w:val="22"/>
          <w:szCs w:val="22"/>
          <w:lang w:val="en-US" w:eastAsia="ja-JP" w:bidi="ar-SA"/>
        </w:rPr>
        <w:t xml:space="preserve">promote </w:t>
      </w:r>
      <w:r w:rsidRPr="68AD3460" w:rsidR="09B52185">
        <w:rPr>
          <w:rFonts w:ascii="Roboto" w:hAnsi="Roboto" w:eastAsia="Roboto" w:cs="Roboto"/>
          <w:b w:val="0"/>
          <w:bCs w:val="0"/>
          <w:i w:val="0"/>
          <w:iCs w:val="0"/>
          <w:caps w:val="0"/>
          <w:smallCaps w:val="0"/>
          <w:noProof w:val="0"/>
          <w:color w:val="333333"/>
          <w:sz w:val="22"/>
          <w:szCs w:val="22"/>
          <w:lang w:val="en-US" w:eastAsia="ja-JP" w:bidi="ar-SA"/>
        </w:rPr>
        <w:t>enabling</w:t>
      </w:r>
      <w:r w:rsidRPr="68AD3460" w:rsidR="38359D00">
        <w:rPr>
          <w:rFonts w:ascii="Roboto" w:hAnsi="Roboto" w:eastAsia="Roboto" w:cs="Roboto"/>
          <w:b w:val="0"/>
          <w:bCs w:val="0"/>
          <w:i w:val="0"/>
          <w:iCs w:val="0"/>
          <w:caps w:val="0"/>
          <w:smallCaps w:val="0"/>
          <w:noProof w:val="0"/>
          <w:color w:val="333333"/>
          <w:sz w:val="22"/>
          <w:szCs w:val="22"/>
          <w:lang w:val="en-US" w:eastAsia="ja-JP" w:bidi="ar-SA"/>
        </w:rPr>
        <w:t xml:space="preserve"> cond</w:t>
      </w:r>
      <w:r w:rsidRPr="68AD3460" w:rsidR="21926928">
        <w:rPr>
          <w:rFonts w:ascii="Roboto" w:hAnsi="Roboto" w:eastAsia="Roboto" w:cs="Roboto"/>
          <w:b w:val="0"/>
          <w:bCs w:val="0"/>
          <w:i w:val="0"/>
          <w:iCs w:val="0"/>
          <w:caps w:val="0"/>
          <w:smallCaps w:val="0"/>
          <w:noProof w:val="0"/>
          <w:color w:val="333333"/>
          <w:sz w:val="22"/>
          <w:szCs w:val="22"/>
          <w:lang w:val="en-US" w:eastAsia="ja-JP" w:bidi="ar-SA"/>
        </w:rPr>
        <w:t>i</w:t>
      </w:r>
      <w:r w:rsidRPr="68AD3460" w:rsidR="38359D00">
        <w:rPr>
          <w:rFonts w:ascii="Roboto" w:hAnsi="Roboto" w:eastAsia="Roboto" w:cs="Roboto"/>
          <w:b w:val="0"/>
          <w:bCs w:val="0"/>
          <w:i w:val="0"/>
          <w:iCs w:val="0"/>
          <w:caps w:val="0"/>
          <w:smallCaps w:val="0"/>
          <w:noProof w:val="0"/>
          <w:color w:val="333333"/>
          <w:sz w:val="22"/>
          <w:szCs w:val="22"/>
          <w:lang w:val="en-US" w:eastAsia="ja-JP" w:bidi="ar-SA"/>
        </w:rPr>
        <w:t xml:space="preserve">tions to make sustainable lifestyles the norm. </w:t>
      </w:r>
      <w:commentRangeEnd w:id="401806040"/>
      <w:r>
        <w:rPr>
          <w:rStyle w:val="CommentReference"/>
        </w:rPr>
        <w:commentReference w:id="401806040"/>
      </w:r>
    </w:p>
    <w:p w:rsidR="66907DC5" w:rsidP="0F3B77CB" w:rsidRDefault="66907DC5" w14:paraId="1C34F780" w14:textId="59989163">
      <w:pPr>
        <w:pStyle w:val="ListParagraph"/>
        <w:numPr>
          <w:ilvl w:val="0"/>
          <w:numId w:val="26"/>
        </w:numPr>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color w:val="333333"/>
          <w:sz w:val="22"/>
          <w:szCs w:val="22"/>
        </w:rPr>
      </w:pPr>
      <w:commentRangeStart w:id="1311155768"/>
      <w:r w:rsidRPr="0F3B77CB" w:rsidR="5243AD21">
        <w:rPr>
          <w:rFonts w:ascii="Roboto" w:hAnsi="Roboto" w:eastAsia="Roboto" w:cs="Roboto"/>
          <w:b w:val="1"/>
          <w:bCs w:val="1"/>
          <w:i w:val="0"/>
          <w:iCs w:val="0"/>
          <w:caps w:val="0"/>
          <w:smallCaps w:val="0"/>
          <w:noProof w:val="0"/>
          <w:color w:val="333333"/>
          <w:sz w:val="22"/>
          <w:szCs w:val="22"/>
          <w:lang w:val="en-US"/>
        </w:rPr>
        <w:t>Skills development</w:t>
      </w:r>
      <w:r w:rsidRPr="0F3B77CB" w:rsidR="5243AD21">
        <w:rPr>
          <w:rFonts w:ascii="Roboto" w:hAnsi="Roboto" w:eastAsia="Roboto" w:cs="Roboto"/>
          <w:b w:val="0"/>
          <w:bCs w:val="0"/>
          <w:i w:val="0"/>
          <w:iCs w:val="0"/>
          <w:caps w:val="0"/>
          <w:smallCaps w:val="0"/>
          <w:noProof w:val="0"/>
          <w:color w:val="333333"/>
          <w:sz w:val="22"/>
          <w:szCs w:val="22"/>
          <w:lang w:val="en-US"/>
        </w:rPr>
        <w:t>:</w:t>
      </w:r>
      <w:commentRangeEnd w:id="1311155768"/>
      <w:r>
        <w:rPr>
          <w:rStyle w:val="CommentReference"/>
        </w:rPr>
        <w:commentReference w:id="1311155768"/>
      </w:r>
      <w:r w:rsidRPr="0F3B77CB" w:rsidR="5243AD21">
        <w:rPr>
          <w:rFonts w:ascii="Roboto" w:hAnsi="Roboto" w:eastAsia="Roboto" w:cs="Roboto"/>
          <w:b w:val="0"/>
          <w:bCs w:val="0"/>
          <w:i w:val="0"/>
          <w:iCs w:val="0"/>
          <w:caps w:val="0"/>
          <w:smallCaps w:val="0"/>
          <w:noProof w:val="0"/>
          <w:color w:val="333333"/>
          <w:sz w:val="22"/>
          <w:szCs w:val="22"/>
          <w:lang w:val="en-US"/>
        </w:rPr>
        <w:t xml:space="preserve"> </w:t>
      </w:r>
      <w:r w:rsidRPr="0F3B77CB" w:rsidR="1EC234C5">
        <w:rPr>
          <w:rFonts w:ascii="Roboto" w:hAnsi="Roboto" w:eastAsia="Roboto" w:cs="Roboto"/>
          <w:b w:val="0"/>
          <w:bCs w:val="0"/>
          <w:i w:val="0"/>
          <w:iCs w:val="0"/>
          <w:caps w:val="0"/>
          <w:smallCaps w:val="0"/>
          <w:color w:val="333333"/>
          <w:sz w:val="22"/>
          <w:szCs w:val="22"/>
        </w:rPr>
        <w:t>Enhance skills development to accelerate the shift to sustainable lifestyles, through partnership</w:t>
      </w:r>
      <w:r w:rsidRPr="0F3B77CB" w:rsidR="2C3FDF9F">
        <w:rPr>
          <w:rFonts w:ascii="Roboto" w:hAnsi="Roboto" w:eastAsia="Roboto" w:cs="Roboto"/>
          <w:b w:val="0"/>
          <w:bCs w:val="0"/>
          <w:i w:val="0"/>
          <w:iCs w:val="0"/>
          <w:caps w:val="0"/>
          <w:smallCaps w:val="0"/>
          <w:color w:val="333333"/>
          <w:sz w:val="22"/>
          <w:szCs w:val="22"/>
        </w:rPr>
        <w:t xml:space="preserve">s </w:t>
      </w:r>
      <w:commentRangeStart w:id="1461569683"/>
      <w:r w:rsidRPr="0F3B77CB" w:rsidR="2C3FDF9F">
        <w:rPr>
          <w:rFonts w:ascii="Roboto" w:hAnsi="Roboto" w:eastAsia="Roboto" w:cs="Roboto"/>
          <w:b w:val="0"/>
          <w:bCs w:val="0"/>
          <w:i w:val="0"/>
          <w:iCs w:val="0"/>
          <w:caps w:val="0"/>
          <w:smallCaps w:val="0"/>
          <w:color w:val="333333"/>
          <w:sz w:val="22"/>
          <w:szCs w:val="22"/>
        </w:rPr>
        <w:t>with universities</w:t>
      </w:r>
      <w:r w:rsidRPr="0F3B77CB" w:rsidR="7952E504">
        <w:rPr>
          <w:rFonts w:ascii="Roboto" w:hAnsi="Roboto" w:eastAsia="Roboto" w:cs="Roboto"/>
          <w:b w:val="0"/>
          <w:bCs w:val="0"/>
          <w:i w:val="0"/>
          <w:iCs w:val="0"/>
          <w:caps w:val="0"/>
          <w:smallCaps w:val="0"/>
          <w:color w:val="333333"/>
          <w:sz w:val="22"/>
          <w:szCs w:val="22"/>
        </w:rPr>
        <w:t xml:space="preserve">, </w:t>
      </w:r>
      <w:commentRangeEnd w:id="1461569683"/>
      <w:r>
        <w:rPr>
          <w:rStyle w:val="CommentReference"/>
        </w:rPr>
        <w:commentReference w:id="1461569683"/>
      </w:r>
      <w:r w:rsidRPr="0F3B77CB" w:rsidR="1B50A604">
        <w:rPr>
          <w:rFonts w:ascii="Roboto" w:hAnsi="Roboto" w:eastAsia="Roboto" w:cs="Roboto"/>
          <w:b w:val="0"/>
          <w:bCs w:val="0"/>
          <w:i w:val="0"/>
          <w:iCs w:val="0"/>
          <w:caps w:val="0"/>
          <w:smallCaps w:val="0"/>
          <w:color w:val="333333"/>
          <w:sz w:val="22"/>
          <w:szCs w:val="22"/>
        </w:rPr>
        <w:t xml:space="preserve">hardwiring nature and climate into their mindsets, curriculums, </w:t>
      </w:r>
      <w:r w:rsidRPr="0F3B77CB" w:rsidR="1B50A604">
        <w:rPr>
          <w:rFonts w:ascii="Roboto" w:hAnsi="Roboto" w:eastAsia="Roboto" w:cs="Roboto"/>
          <w:b w:val="0"/>
          <w:bCs w:val="0"/>
          <w:i w:val="0"/>
          <w:iCs w:val="0"/>
          <w:caps w:val="0"/>
          <w:smallCaps w:val="0"/>
          <w:color w:val="333333"/>
          <w:sz w:val="22"/>
          <w:szCs w:val="22"/>
        </w:rPr>
        <w:t>values</w:t>
      </w:r>
      <w:r w:rsidRPr="0F3B77CB" w:rsidR="1B50A604">
        <w:rPr>
          <w:rFonts w:ascii="Roboto" w:hAnsi="Roboto" w:eastAsia="Roboto" w:cs="Roboto"/>
          <w:b w:val="0"/>
          <w:bCs w:val="0"/>
          <w:i w:val="0"/>
          <w:iCs w:val="0"/>
          <w:caps w:val="0"/>
          <w:smallCaps w:val="0"/>
          <w:color w:val="333333"/>
          <w:sz w:val="22"/>
          <w:szCs w:val="22"/>
        </w:rPr>
        <w:t xml:space="preserve"> and skillsets </w:t>
      </w:r>
      <w:r w:rsidRPr="0F3B77CB" w:rsidR="6CB82C71">
        <w:rPr>
          <w:rFonts w:ascii="Roboto" w:hAnsi="Roboto" w:eastAsia="Roboto" w:cs="Roboto"/>
          <w:b w:val="0"/>
          <w:bCs w:val="0"/>
          <w:i w:val="0"/>
          <w:iCs w:val="0"/>
          <w:caps w:val="0"/>
          <w:smallCaps w:val="0"/>
          <w:color w:val="333333"/>
          <w:sz w:val="22"/>
          <w:szCs w:val="22"/>
        </w:rPr>
        <w:t>t</w:t>
      </w:r>
      <w:r w:rsidRPr="0F3B77CB" w:rsidR="1B50A604">
        <w:rPr>
          <w:rFonts w:ascii="Roboto" w:hAnsi="Roboto" w:eastAsia="Roboto" w:cs="Roboto"/>
          <w:b w:val="0"/>
          <w:bCs w:val="0"/>
          <w:i w:val="0"/>
          <w:iCs w:val="0"/>
          <w:caps w:val="0"/>
          <w:smallCaps w:val="0"/>
          <w:color w:val="333333"/>
          <w:sz w:val="22"/>
          <w:szCs w:val="22"/>
        </w:rPr>
        <w:t>o</w:t>
      </w:r>
      <w:r w:rsidRPr="0F3B77CB" w:rsidR="1B50A604">
        <w:rPr>
          <w:rFonts w:ascii="Roboto" w:hAnsi="Roboto" w:eastAsia="Roboto" w:cs="Roboto"/>
          <w:b w:val="0"/>
          <w:bCs w:val="0"/>
          <w:i w:val="0"/>
          <w:iCs w:val="0"/>
          <w:caps w:val="0"/>
          <w:smallCaps w:val="0"/>
          <w:color w:val="333333"/>
          <w:sz w:val="22"/>
          <w:szCs w:val="22"/>
        </w:rPr>
        <w:t xml:space="preserve"> build the capabilities needed for young people to carry</w:t>
      </w:r>
      <w:r w:rsidRPr="0F3B77CB" w:rsidR="1824AD71">
        <w:rPr>
          <w:rFonts w:ascii="Roboto" w:hAnsi="Roboto" w:eastAsia="Roboto" w:cs="Roboto"/>
          <w:b w:val="0"/>
          <w:bCs w:val="0"/>
          <w:i w:val="0"/>
          <w:iCs w:val="0"/>
          <w:caps w:val="0"/>
          <w:smallCaps w:val="0"/>
          <w:color w:val="333333"/>
          <w:sz w:val="22"/>
          <w:szCs w:val="22"/>
        </w:rPr>
        <w:t xml:space="preserve"> this</w:t>
      </w:r>
      <w:r w:rsidRPr="0F3B77CB" w:rsidR="1B50A604">
        <w:rPr>
          <w:rFonts w:ascii="Roboto" w:hAnsi="Roboto" w:eastAsia="Roboto" w:cs="Roboto"/>
          <w:b w:val="0"/>
          <w:bCs w:val="0"/>
          <w:i w:val="0"/>
          <w:iCs w:val="0"/>
          <w:caps w:val="0"/>
          <w:smallCaps w:val="0"/>
          <w:color w:val="333333"/>
          <w:sz w:val="22"/>
          <w:szCs w:val="22"/>
        </w:rPr>
        <w:t xml:space="preserve"> into the workforce, into their communities and into their everyday lives</w:t>
      </w:r>
      <w:r w:rsidRPr="0F3B77CB" w:rsidR="1B50A604">
        <w:rPr>
          <w:rFonts w:ascii="Roboto" w:hAnsi="Roboto" w:eastAsia="Roboto" w:cs="Roboto"/>
          <w:b w:val="0"/>
          <w:bCs w:val="0"/>
          <w:i w:val="0"/>
          <w:iCs w:val="0"/>
          <w:caps w:val="0"/>
          <w:smallCaps w:val="0"/>
          <w:color w:val="333333"/>
          <w:sz w:val="22"/>
          <w:szCs w:val="22"/>
        </w:rPr>
        <w:t xml:space="preserve">. </w:t>
      </w:r>
      <w:r w:rsidRPr="0F3B77CB" w:rsidR="0BBDE777">
        <w:rPr>
          <w:rFonts w:ascii="Roboto" w:hAnsi="Roboto" w:eastAsia="Roboto" w:cs="Roboto"/>
          <w:b w:val="0"/>
          <w:bCs w:val="0"/>
          <w:i w:val="0"/>
          <w:iCs w:val="0"/>
          <w:caps w:val="0"/>
          <w:smallCaps w:val="0"/>
          <w:color w:val="333333"/>
          <w:sz w:val="22"/>
          <w:szCs w:val="22"/>
        </w:rPr>
        <w:t>Leverage and amplify the impact of existing initiatives and platforms set up by the One Planet Network</w:t>
      </w:r>
      <w:r w:rsidRPr="0F3B77CB" w:rsidR="0088A2B9">
        <w:rPr>
          <w:rFonts w:ascii="Roboto" w:hAnsi="Roboto" w:eastAsia="Roboto" w:cs="Roboto"/>
          <w:b w:val="0"/>
          <w:bCs w:val="0"/>
          <w:i w:val="0"/>
          <w:iCs w:val="0"/>
          <w:caps w:val="0"/>
          <w:smallCaps w:val="0"/>
          <w:color w:val="333333"/>
          <w:sz w:val="22"/>
          <w:szCs w:val="22"/>
        </w:rPr>
        <w:t>,</w:t>
      </w:r>
      <w:r w:rsidRPr="0F3B77CB" w:rsidR="0BBDE777">
        <w:rPr>
          <w:rFonts w:ascii="Roboto" w:hAnsi="Roboto" w:eastAsia="Roboto" w:cs="Roboto"/>
          <w:b w:val="0"/>
          <w:bCs w:val="0"/>
          <w:i w:val="0"/>
          <w:iCs w:val="0"/>
          <w:caps w:val="0"/>
          <w:smallCaps w:val="0"/>
          <w:color w:val="333333"/>
          <w:sz w:val="22"/>
          <w:szCs w:val="22"/>
        </w:rPr>
        <w:t xml:space="preserve"> such as the </w:t>
      </w:r>
      <w:hyperlink r:id="R7972ffd8f2184bb6">
        <w:r w:rsidRPr="0F3B77CB" w:rsidR="0BBDE777">
          <w:rPr>
            <w:rStyle w:val="Hyperlink"/>
            <w:rFonts w:ascii="Roboto" w:hAnsi="Roboto" w:eastAsia="Roboto" w:cs="Roboto"/>
            <w:b w:val="0"/>
            <w:bCs w:val="0"/>
            <w:i w:val="0"/>
            <w:iCs w:val="0"/>
            <w:caps w:val="0"/>
            <w:smallCaps w:val="0"/>
            <w:sz w:val="22"/>
            <w:szCs w:val="22"/>
          </w:rPr>
          <w:t>Green Jobs for Youth Pact</w:t>
        </w:r>
      </w:hyperlink>
      <w:r w:rsidRPr="0F3B77CB" w:rsidR="6A342560">
        <w:rPr>
          <w:rFonts w:ascii="Roboto" w:hAnsi="Roboto" w:eastAsia="Roboto" w:cs="Roboto"/>
          <w:b w:val="0"/>
          <w:bCs w:val="0"/>
          <w:i w:val="0"/>
          <w:iCs w:val="0"/>
          <w:caps w:val="0"/>
          <w:smallCaps w:val="0"/>
          <w:color w:val="333333"/>
          <w:sz w:val="22"/>
          <w:szCs w:val="22"/>
        </w:rPr>
        <w:t xml:space="preserve"> and the university network created around the topic of lifestyles and skills i</w:t>
      </w:r>
      <w:r w:rsidRPr="0F3B77CB" w:rsidR="2865F8D4">
        <w:rPr>
          <w:rFonts w:ascii="Roboto" w:hAnsi="Roboto" w:eastAsia="Roboto" w:cs="Roboto"/>
          <w:b w:val="0"/>
          <w:bCs w:val="0"/>
          <w:i w:val="0"/>
          <w:iCs w:val="0"/>
          <w:caps w:val="0"/>
          <w:smallCaps w:val="0"/>
          <w:color w:val="333333"/>
          <w:sz w:val="22"/>
          <w:szCs w:val="22"/>
        </w:rPr>
        <w:t>n</w:t>
      </w:r>
      <w:r w:rsidRPr="0F3B77CB" w:rsidR="6A342560">
        <w:rPr>
          <w:rFonts w:ascii="Roboto" w:hAnsi="Roboto" w:eastAsia="Roboto" w:cs="Roboto"/>
          <w:b w:val="0"/>
          <w:bCs w:val="0"/>
          <w:i w:val="0"/>
          <w:iCs w:val="0"/>
          <w:caps w:val="0"/>
          <w:smallCaps w:val="0"/>
          <w:color w:val="333333"/>
          <w:sz w:val="22"/>
          <w:szCs w:val="22"/>
        </w:rPr>
        <w:t xml:space="preserve"> Central Asia and LAC for example</w:t>
      </w:r>
      <w:r w:rsidRPr="0F3B77CB" w:rsidR="0BBDE777">
        <w:rPr>
          <w:rFonts w:ascii="Roboto" w:hAnsi="Roboto" w:eastAsia="Roboto" w:cs="Roboto"/>
          <w:b w:val="0"/>
          <w:bCs w:val="0"/>
          <w:i w:val="0"/>
          <w:iCs w:val="0"/>
          <w:caps w:val="0"/>
          <w:smallCaps w:val="0"/>
          <w:color w:val="333333"/>
          <w:sz w:val="22"/>
          <w:szCs w:val="22"/>
        </w:rPr>
        <w:t>.</w:t>
      </w:r>
    </w:p>
    <w:p w:rsidR="2AEBD271" w:rsidP="68AD3460" w:rsidRDefault="2AEBD271" w14:paraId="69181426" w14:textId="3B286B1F">
      <w:pPr>
        <w:pStyle w:val="Normal"/>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color w:val="333333"/>
          <w:sz w:val="22"/>
          <w:szCs w:val="22"/>
          <w:u w:val="single"/>
        </w:rPr>
      </w:pPr>
      <w:r w:rsidRPr="68AD3460" w:rsidR="16409164">
        <w:rPr>
          <w:rFonts w:ascii="Roboto" w:hAnsi="Roboto" w:eastAsia="Roboto" w:cs="Roboto"/>
          <w:b w:val="0"/>
          <w:bCs w:val="0"/>
          <w:i w:val="0"/>
          <w:iCs w:val="0"/>
          <w:caps w:val="0"/>
          <w:smallCaps w:val="0"/>
          <w:color w:val="333333"/>
          <w:sz w:val="22"/>
          <w:szCs w:val="22"/>
          <w:u w:val="single"/>
        </w:rPr>
        <w:t xml:space="preserve">Sustainable </w:t>
      </w:r>
      <w:r w:rsidRPr="68AD3460" w:rsidR="380FFBE7">
        <w:rPr>
          <w:rFonts w:ascii="Roboto" w:hAnsi="Roboto" w:eastAsia="Roboto" w:cs="Roboto"/>
          <w:b w:val="0"/>
          <w:bCs w:val="0"/>
          <w:i w:val="0"/>
          <w:iCs w:val="0"/>
          <w:caps w:val="0"/>
          <w:smallCaps w:val="0"/>
          <w:color w:val="333333"/>
          <w:sz w:val="22"/>
          <w:szCs w:val="22"/>
          <w:u w:val="single"/>
        </w:rPr>
        <w:t>Food systems</w:t>
      </w:r>
    </w:p>
    <w:p w:rsidR="2AEBD271" w:rsidP="68AD3460" w:rsidRDefault="2AEBD271" w14:paraId="5E6DCE23" w14:textId="3B038975">
      <w:pPr>
        <w:pStyle w:val="Normal"/>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noProof w:val="0"/>
          <w:color w:val="333333"/>
          <w:sz w:val="22"/>
          <w:szCs w:val="22"/>
          <w:lang w:val="en-US"/>
        </w:rPr>
      </w:pPr>
      <w:r w:rsidRPr="68AD3460" w:rsidR="380FFBE7">
        <w:rPr>
          <w:rFonts w:ascii="Roboto" w:hAnsi="Roboto" w:eastAsia="Roboto" w:cs="Roboto"/>
          <w:b w:val="0"/>
          <w:bCs w:val="0"/>
          <w:i w:val="0"/>
          <w:iCs w:val="0"/>
          <w:caps w:val="0"/>
          <w:smallCaps w:val="0"/>
          <w:noProof w:val="0"/>
          <w:color w:val="333333"/>
          <w:sz w:val="22"/>
          <w:szCs w:val="22"/>
          <w:lang w:val="en-US"/>
        </w:rPr>
        <w:t xml:space="preserve">Project </w:t>
      </w:r>
      <w:r w:rsidRPr="68AD3460" w:rsidR="76C487FB">
        <w:rPr>
          <w:rFonts w:ascii="Roboto" w:hAnsi="Roboto" w:eastAsia="Roboto" w:cs="Roboto"/>
          <w:b w:val="0"/>
          <w:bCs w:val="0"/>
          <w:i w:val="0"/>
          <w:iCs w:val="0"/>
          <w:caps w:val="0"/>
          <w:smallCaps w:val="0"/>
          <w:noProof w:val="0"/>
          <w:color w:val="333333"/>
          <w:sz w:val="22"/>
          <w:szCs w:val="22"/>
          <w:lang w:val="en-US"/>
        </w:rPr>
        <w:t xml:space="preserve">proposals </w:t>
      </w:r>
      <w:r w:rsidRPr="68AD3460" w:rsidR="380FFBE7">
        <w:rPr>
          <w:rFonts w:ascii="Roboto" w:hAnsi="Roboto" w:eastAsia="Roboto" w:cs="Roboto"/>
          <w:b w:val="0"/>
          <w:bCs w:val="0"/>
          <w:i w:val="0"/>
          <w:iCs w:val="0"/>
          <w:caps w:val="0"/>
          <w:smallCaps w:val="0"/>
          <w:noProof w:val="0"/>
          <w:color w:val="333333"/>
          <w:sz w:val="22"/>
          <w:szCs w:val="22"/>
          <w:lang w:val="en-US"/>
        </w:rPr>
        <w:t>should</w:t>
      </w:r>
      <w:r w:rsidRPr="68AD3460" w:rsidR="380FFBE7">
        <w:rPr>
          <w:rFonts w:ascii="Roboto" w:hAnsi="Roboto" w:eastAsia="Roboto" w:cs="Roboto"/>
          <w:b w:val="0"/>
          <w:bCs w:val="0"/>
          <w:i w:val="0"/>
          <w:iCs w:val="0"/>
          <w:caps w:val="0"/>
          <w:smallCaps w:val="0"/>
          <w:noProof w:val="0"/>
          <w:color w:val="333333"/>
          <w:sz w:val="22"/>
          <w:szCs w:val="22"/>
          <w:lang w:val="en-US"/>
        </w:rPr>
        <w:t xml:space="preserve"> drive meaningful change and support the achievement of the following impacts:</w:t>
      </w:r>
    </w:p>
    <w:p w:rsidR="2AEBD271" w:rsidP="68AD3460" w:rsidRDefault="2AEBD271" w14:paraId="6AFBED48" w14:textId="34EDDD37">
      <w:pPr>
        <w:pStyle w:val="ListParagraph"/>
        <w:numPr>
          <w:ilvl w:val="0"/>
          <w:numId w:val="30"/>
        </w:numPr>
        <w:suppressLineNumbers w:val="0"/>
        <w:bidi w:val="0"/>
        <w:spacing w:before="0" w:beforeAutospacing="off" w:after="160" w:afterAutospacing="off" w:line="279" w:lineRule="auto"/>
        <w:ind w:right="0"/>
        <w:jc w:val="both"/>
        <w:rPr>
          <w:rFonts w:ascii="Roboto" w:hAnsi="Roboto" w:eastAsia="Roboto" w:cs="Roboto"/>
          <w:b w:val="1"/>
          <w:bCs w:val="1"/>
          <w:i w:val="0"/>
          <w:iCs w:val="0"/>
          <w:caps w:val="0"/>
          <w:smallCaps w:val="0"/>
          <w:color w:val="333333"/>
          <w:sz w:val="22"/>
          <w:szCs w:val="22"/>
        </w:rPr>
      </w:pPr>
      <w:commentRangeStart w:id="1706283867"/>
      <w:commentRangeStart w:id="398917821"/>
      <w:r w:rsidRPr="68AD3460" w:rsidR="1A09C0FC">
        <w:rPr>
          <w:rFonts w:ascii="Roboto" w:hAnsi="Roboto" w:eastAsia="Roboto" w:cs="Roboto"/>
          <w:b w:val="1"/>
          <w:bCs w:val="1"/>
          <w:i w:val="0"/>
          <w:iCs w:val="0"/>
          <w:caps w:val="0"/>
          <w:smallCaps w:val="0"/>
          <w:noProof w:val="0"/>
          <w:color w:val="333333"/>
          <w:sz w:val="22"/>
          <w:szCs w:val="22"/>
          <w:lang w:val="en-US"/>
        </w:rPr>
        <w:t>Knowledge</w:t>
      </w:r>
      <w:r w:rsidRPr="68AD3460" w:rsidR="1A09C0FC">
        <w:rPr>
          <w:rFonts w:ascii="Roboto" w:hAnsi="Roboto" w:eastAsia="Roboto" w:cs="Roboto"/>
          <w:b w:val="1"/>
          <w:bCs w:val="1"/>
          <w:i w:val="0"/>
          <w:iCs w:val="0"/>
          <w:caps w:val="0"/>
          <w:smallCaps w:val="0"/>
          <w:noProof w:val="0"/>
          <w:color w:val="333333"/>
          <w:sz w:val="22"/>
          <w:szCs w:val="22"/>
          <w:lang w:val="en-US"/>
        </w:rPr>
        <w:t xml:space="preserve"> and Advocacy: </w:t>
      </w:r>
      <w:commentRangeEnd w:id="1706283867"/>
      <w:r>
        <w:rPr>
          <w:rStyle w:val="CommentReference"/>
        </w:rPr>
        <w:commentReference w:id="1706283867"/>
      </w:r>
      <w:commentRangeEnd w:id="398917821"/>
      <w:r>
        <w:rPr>
          <w:rStyle w:val="CommentReference"/>
        </w:rPr>
        <w:commentReference w:id="398917821"/>
      </w:r>
    </w:p>
    <w:p w:rsidR="2AEBD271" w:rsidP="68AD3460" w:rsidRDefault="2AEBD271" w14:paraId="6B96DB13" w14:textId="75A11CF5">
      <w:pPr>
        <w:pStyle w:val="ListParagraph"/>
        <w:numPr>
          <w:ilvl w:val="1"/>
          <w:numId w:val="30"/>
        </w:numPr>
        <w:suppressLineNumbers w:val="0"/>
        <w:spacing w:before="0" w:beforeAutospacing="off" w:after="160" w:afterAutospacing="off" w:line="279" w:lineRule="auto"/>
        <w:ind w:right="0"/>
        <w:jc w:val="both"/>
        <w:rPr>
          <w:rFonts w:ascii="Roboto" w:hAnsi="Roboto" w:eastAsia="Roboto" w:cs="Roboto"/>
          <w:b w:val="0"/>
          <w:bCs w:val="0"/>
          <w:i w:val="0"/>
          <w:iCs w:val="0"/>
          <w:caps w:val="0"/>
          <w:smallCaps w:val="0"/>
          <w:color w:val="333333"/>
          <w:sz w:val="22"/>
          <w:szCs w:val="22"/>
        </w:rPr>
      </w:pPr>
      <w:r w:rsidRPr="68AD3460" w:rsidR="1A09C0FC">
        <w:rPr>
          <w:rFonts w:ascii="Roboto" w:hAnsi="Roboto" w:eastAsia="Roboto" w:cs="Roboto"/>
          <w:b w:val="0"/>
          <w:bCs w:val="0"/>
          <w:i w:val="0"/>
          <w:iCs w:val="0"/>
          <w:caps w:val="0"/>
          <w:smallCaps w:val="0"/>
          <w:color w:val="333333"/>
          <w:sz w:val="22"/>
          <w:szCs w:val="22"/>
        </w:rPr>
        <w:t xml:space="preserve">Promote the uptake of SFS </w:t>
      </w:r>
      <w:r w:rsidRPr="68AD3460" w:rsidR="1A09C0FC">
        <w:rPr>
          <w:rFonts w:ascii="Roboto" w:hAnsi="Roboto" w:eastAsia="Roboto" w:cs="Roboto"/>
          <w:b w:val="0"/>
          <w:bCs w:val="0"/>
          <w:i w:val="0"/>
          <w:iCs w:val="0"/>
          <w:caps w:val="0"/>
          <w:smallCaps w:val="0"/>
          <w:color w:val="333333"/>
          <w:sz w:val="22"/>
          <w:szCs w:val="22"/>
        </w:rPr>
        <w:t>Programme</w:t>
      </w:r>
      <w:r w:rsidRPr="68AD3460" w:rsidR="1A09C0FC">
        <w:rPr>
          <w:rFonts w:ascii="Roboto" w:hAnsi="Roboto" w:eastAsia="Roboto" w:cs="Roboto"/>
          <w:b w:val="0"/>
          <w:bCs w:val="0"/>
          <w:i w:val="0"/>
          <w:iCs w:val="0"/>
          <w:caps w:val="0"/>
          <w:smallCaps w:val="0"/>
          <w:color w:val="333333"/>
          <w:sz w:val="22"/>
          <w:szCs w:val="22"/>
        </w:rPr>
        <w:t xml:space="preserve"> </w:t>
      </w:r>
      <w:r w:rsidRPr="68AD3460" w:rsidR="77C44639">
        <w:rPr>
          <w:rFonts w:ascii="Roboto" w:hAnsi="Roboto" w:eastAsia="Roboto" w:cs="Roboto"/>
          <w:b w:val="0"/>
          <w:bCs w:val="0"/>
          <w:i w:val="0"/>
          <w:iCs w:val="0"/>
          <w:caps w:val="0"/>
          <w:smallCaps w:val="0"/>
          <w:color w:val="333333"/>
          <w:sz w:val="22"/>
          <w:szCs w:val="22"/>
        </w:rPr>
        <w:t xml:space="preserve">Knowledge Hub resources and tools </w:t>
      </w:r>
      <w:r w:rsidRPr="68AD3460" w:rsidR="1A09C0FC">
        <w:rPr>
          <w:rFonts w:ascii="Roboto" w:hAnsi="Roboto" w:eastAsia="Roboto" w:cs="Roboto"/>
          <w:b w:val="0"/>
          <w:bCs w:val="0"/>
          <w:i w:val="0"/>
          <w:iCs w:val="0"/>
          <w:caps w:val="0"/>
          <w:smallCaps w:val="0"/>
          <w:color w:val="333333"/>
          <w:sz w:val="22"/>
          <w:szCs w:val="22"/>
        </w:rPr>
        <w:t xml:space="preserve">among </w:t>
      </w:r>
      <w:r w:rsidRPr="68AD3460" w:rsidR="57FB1BF0">
        <w:rPr>
          <w:rFonts w:ascii="Roboto" w:hAnsi="Roboto" w:eastAsia="Roboto" w:cs="Roboto"/>
          <w:b w:val="0"/>
          <w:bCs w:val="0"/>
          <w:i w:val="0"/>
          <w:iCs w:val="0"/>
          <w:caps w:val="0"/>
          <w:smallCaps w:val="0"/>
          <w:color w:val="333333"/>
          <w:sz w:val="22"/>
          <w:szCs w:val="22"/>
        </w:rPr>
        <w:t xml:space="preserve">global and </w:t>
      </w:r>
      <w:r w:rsidRPr="68AD3460" w:rsidR="1A09C0FC">
        <w:rPr>
          <w:rFonts w:ascii="Roboto" w:hAnsi="Roboto" w:eastAsia="Roboto" w:cs="Roboto"/>
          <w:b w:val="0"/>
          <w:bCs w:val="0"/>
          <w:i w:val="0"/>
          <w:iCs w:val="0"/>
          <w:caps w:val="0"/>
          <w:smallCaps w:val="0"/>
          <w:color w:val="333333"/>
          <w:sz w:val="22"/>
          <w:szCs w:val="22"/>
        </w:rPr>
        <w:t>national stakeholders</w:t>
      </w:r>
      <w:r w:rsidRPr="68AD3460" w:rsidR="1A09C0FC">
        <w:rPr>
          <w:rFonts w:ascii="Roboto" w:hAnsi="Roboto" w:eastAsia="Roboto" w:cs="Roboto"/>
          <w:b w:val="0"/>
          <w:bCs w:val="0"/>
          <w:i w:val="0"/>
          <w:iCs w:val="0"/>
          <w:caps w:val="0"/>
          <w:smallCaps w:val="0"/>
          <w:color w:val="333333"/>
          <w:sz w:val="22"/>
          <w:szCs w:val="22"/>
        </w:rPr>
        <w:t xml:space="preserve">. </w:t>
      </w:r>
    </w:p>
    <w:p w:rsidR="6CA544A1" w:rsidP="68AD3460" w:rsidRDefault="6CA544A1" w14:paraId="0DE955A1" w14:textId="5859710E">
      <w:pPr>
        <w:pStyle w:val="ListParagraph"/>
        <w:numPr>
          <w:ilvl w:val="1"/>
          <w:numId w:val="30"/>
        </w:numPr>
        <w:suppressLineNumbers w:val="0"/>
        <w:bidi w:val="0"/>
        <w:spacing w:before="0" w:beforeAutospacing="off" w:after="160" w:afterAutospacing="off" w:line="279" w:lineRule="auto"/>
        <w:ind w:right="0"/>
        <w:jc w:val="both"/>
        <w:rPr>
          <w:rFonts w:ascii="Roboto" w:hAnsi="Roboto" w:eastAsia="Roboto" w:cs="Roboto"/>
          <w:b w:val="0"/>
          <w:bCs w:val="0"/>
          <w:i w:val="0"/>
          <w:iCs w:val="0"/>
          <w:caps w:val="0"/>
          <w:smallCaps w:val="0"/>
          <w:color w:val="333333"/>
          <w:sz w:val="22"/>
          <w:szCs w:val="22"/>
        </w:rPr>
      </w:pPr>
      <w:r w:rsidRPr="68AD3460" w:rsidR="6CA544A1">
        <w:rPr>
          <w:rFonts w:ascii="Roboto" w:hAnsi="Roboto" w:eastAsia="Roboto" w:cs="Roboto"/>
          <w:b w:val="0"/>
          <w:bCs w:val="0"/>
          <w:i w:val="0"/>
          <w:iCs w:val="0"/>
          <w:caps w:val="0"/>
          <w:smallCaps w:val="0"/>
          <w:color w:val="333333"/>
          <w:sz w:val="22"/>
          <w:szCs w:val="22"/>
        </w:rPr>
        <w:t xml:space="preserve">Represent the Youth Voice in the shaping of the emerging OPN flagship initiative on </w:t>
      </w:r>
      <w:r w:rsidRPr="68AD3460" w:rsidR="6CA544A1">
        <w:rPr>
          <w:rFonts w:ascii="Roboto" w:hAnsi="Roboto" w:eastAsia="Roboto" w:cs="Roboto"/>
          <w:b w:val="0"/>
          <w:bCs w:val="0"/>
          <w:i w:val="0"/>
          <w:iCs w:val="0"/>
          <w:caps w:val="0"/>
          <w:smallCaps w:val="0"/>
          <w:color w:val="333333"/>
          <w:sz w:val="22"/>
          <w:szCs w:val="22"/>
        </w:rPr>
        <w:t>leveraging</w:t>
      </w:r>
      <w:r w:rsidRPr="68AD3460" w:rsidR="6CA544A1">
        <w:rPr>
          <w:rFonts w:ascii="Roboto" w:hAnsi="Roboto" w:eastAsia="Roboto" w:cs="Roboto"/>
          <w:b w:val="0"/>
          <w:bCs w:val="0"/>
          <w:i w:val="0"/>
          <w:iCs w:val="0"/>
          <w:caps w:val="0"/>
          <w:smallCaps w:val="0"/>
          <w:color w:val="333333"/>
          <w:sz w:val="22"/>
          <w:szCs w:val="22"/>
        </w:rPr>
        <w:t xml:space="preserve"> sustainable public procurement to advance sustainable food systems, with a current focus on school meals.</w:t>
      </w:r>
    </w:p>
    <w:p w:rsidR="2AEBD271" w:rsidP="68AD3460" w:rsidRDefault="2AEBD271" w14:paraId="28BCE0EE" w14:textId="6BC4D276">
      <w:pPr>
        <w:pStyle w:val="ListParagraph"/>
        <w:numPr>
          <w:ilvl w:val="1"/>
          <w:numId w:val="30"/>
        </w:numPr>
        <w:suppressLineNumbers w:val="0"/>
        <w:spacing w:before="0" w:beforeAutospacing="off" w:after="160" w:afterAutospacing="off" w:line="279" w:lineRule="auto"/>
        <w:ind w:right="0"/>
        <w:jc w:val="both"/>
        <w:rPr>
          <w:rFonts w:ascii="Roboto" w:hAnsi="Roboto" w:eastAsia="Roboto" w:cs="Roboto"/>
          <w:b w:val="0"/>
          <w:bCs w:val="0"/>
          <w:i w:val="0"/>
          <w:iCs w:val="0"/>
          <w:caps w:val="0"/>
          <w:smallCaps w:val="0"/>
          <w:color w:val="333333"/>
          <w:sz w:val="22"/>
          <w:szCs w:val="22"/>
        </w:rPr>
      </w:pPr>
      <w:r w:rsidRPr="68AD3460" w:rsidR="1A09C0FC">
        <w:rPr>
          <w:rFonts w:ascii="Roboto" w:hAnsi="Roboto" w:eastAsia="Roboto" w:cs="Roboto"/>
          <w:b w:val="0"/>
          <w:bCs w:val="0"/>
          <w:i w:val="0"/>
          <w:iCs w:val="0"/>
          <w:caps w:val="0"/>
          <w:smallCaps w:val="0"/>
          <w:color w:val="333333"/>
          <w:sz w:val="22"/>
          <w:szCs w:val="22"/>
        </w:rPr>
        <w:t xml:space="preserve">Act as a multiplier </w:t>
      </w:r>
      <w:r w:rsidRPr="68AD3460" w:rsidR="1FF673E7">
        <w:rPr>
          <w:rFonts w:ascii="Roboto" w:hAnsi="Roboto" w:eastAsia="Roboto" w:cs="Roboto"/>
          <w:b w:val="0"/>
          <w:bCs w:val="0"/>
          <w:i w:val="0"/>
          <w:iCs w:val="0"/>
          <w:caps w:val="0"/>
          <w:smallCaps w:val="0"/>
          <w:color w:val="333333"/>
          <w:sz w:val="22"/>
          <w:szCs w:val="22"/>
        </w:rPr>
        <w:t>by s</w:t>
      </w:r>
      <w:r w:rsidRPr="68AD3460" w:rsidR="1A09C0FC">
        <w:rPr>
          <w:rFonts w:ascii="Roboto" w:hAnsi="Roboto" w:eastAsia="Roboto" w:cs="Roboto"/>
          <w:b w:val="0"/>
          <w:bCs w:val="0"/>
          <w:i w:val="0"/>
          <w:iCs w:val="0"/>
          <w:caps w:val="0"/>
          <w:smallCaps w:val="0"/>
          <w:color w:val="333333"/>
          <w:sz w:val="22"/>
          <w:szCs w:val="22"/>
        </w:rPr>
        <w:t>upport</w:t>
      </w:r>
      <w:r w:rsidRPr="68AD3460" w:rsidR="4570FDA4">
        <w:rPr>
          <w:rFonts w:ascii="Roboto" w:hAnsi="Roboto" w:eastAsia="Roboto" w:cs="Roboto"/>
          <w:b w:val="0"/>
          <w:bCs w:val="0"/>
          <w:i w:val="0"/>
          <w:iCs w:val="0"/>
          <w:caps w:val="0"/>
          <w:smallCaps w:val="0"/>
          <w:color w:val="333333"/>
          <w:sz w:val="22"/>
          <w:szCs w:val="22"/>
        </w:rPr>
        <w:t>ing</w:t>
      </w:r>
      <w:r w:rsidRPr="68AD3460" w:rsidR="1A09C0FC">
        <w:rPr>
          <w:rFonts w:ascii="Roboto" w:hAnsi="Roboto" w:eastAsia="Roboto" w:cs="Roboto"/>
          <w:b w:val="0"/>
          <w:bCs w:val="0"/>
          <w:i w:val="0"/>
          <w:iCs w:val="0"/>
          <w:caps w:val="0"/>
          <w:smallCaps w:val="0"/>
          <w:color w:val="333333"/>
          <w:sz w:val="22"/>
          <w:szCs w:val="22"/>
        </w:rPr>
        <w:t xml:space="preserve"> the S</w:t>
      </w:r>
      <w:r w:rsidRPr="68AD3460" w:rsidR="1A09C0FC">
        <w:rPr>
          <w:rFonts w:ascii="Roboto" w:hAnsi="Roboto" w:eastAsia="Roboto" w:cs="Roboto"/>
          <w:b w:val="0"/>
          <w:bCs w:val="0"/>
          <w:i w:val="0"/>
          <w:iCs w:val="0"/>
          <w:caps w:val="0"/>
          <w:smallCaps w:val="0"/>
          <w:color w:val="333333"/>
          <w:sz w:val="22"/>
          <w:szCs w:val="22"/>
        </w:rPr>
        <w:t xml:space="preserve">FS </w:t>
      </w:r>
      <w:r w:rsidRPr="68AD3460" w:rsidR="1A09C0FC">
        <w:rPr>
          <w:rFonts w:ascii="Roboto" w:hAnsi="Roboto" w:eastAsia="Roboto" w:cs="Roboto"/>
          <w:b w:val="0"/>
          <w:bCs w:val="0"/>
          <w:i w:val="0"/>
          <w:iCs w:val="0"/>
          <w:caps w:val="0"/>
          <w:smallCaps w:val="0"/>
          <w:color w:val="333333"/>
          <w:sz w:val="22"/>
          <w:szCs w:val="22"/>
        </w:rPr>
        <w:t>Programme</w:t>
      </w:r>
      <w:r w:rsidRPr="68AD3460" w:rsidR="1A09C0FC">
        <w:rPr>
          <w:rFonts w:ascii="Roboto" w:hAnsi="Roboto" w:eastAsia="Roboto" w:cs="Roboto"/>
          <w:b w:val="0"/>
          <w:bCs w:val="0"/>
          <w:i w:val="0"/>
          <w:iCs w:val="0"/>
          <w:caps w:val="0"/>
          <w:smallCaps w:val="0"/>
          <w:color w:val="333333"/>
          <w:sz w:val="22"/>
          <w:szCs w:val="22"/>
        </w:rPr>
        <w:t xml:space="preserve"> </w:t>
      </w:r>
      <w:r w:rsidRPr="68AD3460" w:rsidR="6EE569A8">
        <w:rPr>
          <w:rFonts w:ascii="Roboto" w:hAnsi="Roboto" w:eastAsia="Roboto" w:cs="Roboto"/>
          <w:b w:val="0"/>
          <w:bCs w:val="0"/>
          <w:i w:val="0"/>
          <w:iCs w:val="0"/>
          <w:caps w:val="0"/>
          <w:smallCaps w:val="0"/>
          <w:color w:val="333333"/>
          <w:sz w:val="22"/>
          <w:szCs w:val="22"/>
        </w:rPr>
        <w:t>through communication activities</w:t>
      </w:r>
      <w:r w:rsidRPr="68AD3460" w:rsidR="398D7084">
        <w:rPr>
          <w:rFonts w:ascii="Roboto" w:hAnsi="Roboto" w:eastAsia="Roboto" w:cs="Roboto"/>
          <w:b w:val="0"/>
          <w:bCs w:val="0"/>
          <w:i w:val="0"/>
          <w:iCs w:val="0"/>
          <w:caps w:val="0"/>
          <w:smallCaps w:val="0"/>
          <w:color w:val="333333"/>
          <w:sz w:val="22"/>
          <w:szCs w:val="22"/>
        </w:rPr>
        <w:t xml:space="preserve"> (social media)</w:t>
      </w:r>
      <w:r w:rsidRPr="68AD3460" w:rsidR="41E6EDA2">
        <w:rPr>
          <w:rFonts w:ascii="Roboto" w:hAnsi="Roboto" w:eastAsia="Roboto" w:cs="Roboto"/>
          <w:b w:val="0"/>
          <w:bCs w:val="0"/>
          <w:i w:val="0"/>
          <w:iCs w:val="0"/>
          <w:caps w:val="0"/>
          <w:smallCaps w:val="0"/>
          <w:color w:val="333333"/>
          <w:sz w:val="22"/>
          <w:szCs w:val="22"/>
        </w:rPr>
        <w:t>.</w:t>
      </w:r>
    </w:p>
    <w:p w:rsidR="68F5DAA6" w:rsidP="68AD3460" w:rsidRDefault="68F5DAA6" w14:paraId="4366C396" w14:textId="3C4A90A2">
      <w:pPr>
        <w:pStyle w:val="ListParagraph"/>
        <w:numPr>
          <w:ilvl w:val="0"/>
          <w:numId w:val="33"/>
        </w:numPr>
        <w:suppressLineNumbers w:val="0"/>
        <w:bidi w:val="0"/>
        <w:spacing w:before="0" w:beforeAutospacing="off" w:after="160" w:afterAutospacing="off" w:line="279" w:lineRule="auto"/>
        <w:ind w:left="720" w:right="0" w:hanging="360"/>
        <w:jc w:val="both"/>
        <w:rPr>
          <w:rFonts w:ascii="Roboto" w:hAnsi="Roboto" w:eastAsia="Roboto" w:cs="Roboto"/>
          <w:b w:val="1"/>
          <w:bCs w:val="1"/>
          <w:i w:val="0"/>
          <w:iCs w:val="0"/>
          <w:caps w:val="0"/>
          <w:smallCaps w:val="0"/>
          <w:color w:val="333333"/>
          <w:sz w:val="22"/>
          <w:szCs w:val="22"/>
        </w:rPr>
      </w:pPr>
      <w:r w:rsidRPr="68AD3460" w:rsidR="68F5DAA6">
        <w:rPr>
          <w:rFonts w:ascii="Roboto" w:hAnsi="Roboto" w:eastAsia="Roboto" w:cs="Roboto"/>
          <w:b w:val="1"/>
          <w:bCs w:val="1"/>
          <w:i w:val="0"/>
          <w:iCs w:val="0"/>
          <w:caps w:val="0"/>
          <w:smallCaps w:val="0"/>
          <w:color w:val="333333"/>
          <w:sz w:val="22"/>
          <w:szCs w:val="22"/>
        </w:rPr>
        <w:t xml:space="preserve">Engagement &amp; </w:t>
      </w:r>
      <w:r w:rsidRPr="68AD3460" w:rsidR="1FA3418A">
        <w:rPr>
          <w:rFonts w:ascii="Roboto" w:hAnsi="Roboto" w:eastAsia="Roboto" w:cs="Roboto"/>
          <w:b w:val="1"/>
          <w:bCs w:val="1"/>
          <w:i w:val="0"/>
          <w:iCs w:val="0"/>
          <w:caps w:val="0"/>
          <w:smallCaps w:val="0"/>
          <w:color w:val="333333"/>
          <w:sz w:val="22"/>
          <w:szCs w:val="22"/>
        </w:rPr>
        <w:t>Capacity Building</w:t>
      </w:r>
      <w:r w:rsidRPr="68AD3460" w:rsidR="1FA3418A">
        <w:rPr>
          <w:rFonts w:ascii="Roboto" w:hAnsi="Roboto" w:eastAsia="Roboto" w:cs="Roboto"/>
          <w:b w:val="0"/>
          <w:bCs w:val="0"/>
          <w:i w:val="0"/>
          <w:iCs w:val="0"/>
          <w:caps w:val="0"/>
          <w:smallCaps w:val="0"/>
          <w:color w:val="333333"/>
          <w:sz w:val="22"/>
          <w:szCs w:val="22"/>
        </w:rPr>
        <w:t xml:space="preserve">: </w:t>
      </w:r>
    </w:p>
    <w:p w:rsidR="1FA3418A" w:rsidP="68AD3460" w:rsidRDefault="1FA3418A" w14:paraId="5C1CFF8C" w14:textId="138445AD">
      <w:pPr>
        <w:pStyle w:val="ListParagraph"/>
        <w:numPr>
          <w:ilvl w:val="1"/>
          <w:numId w:val="33"/>
        </w:numPr>
        <w:suppressLineNumbers w:val="0"/>
        <w:bidi w:val="0"/>
        <w:spacing w:before="0" w:beforeAutospacing="off" w:after="160" w:afterAutospacing="off" w:line="279" w:lineRule="auto"/>
        <w:ind w:left="1440" w:right="0"/>
        <w:jc w:val="both"/>
        <w:rPr>
          <w:rFonts w:ascii="Roboto" w:hAnsi="Roboto" w:eastAsia="Roboto" w:cs="Roboto"/>
          <w:b w:val="1"/>
          <w:bCs w:val="1"/>
          <w:i w:val="0"/>
          <w:iCs w:val="0"/>
          <w:caps w:val="0"/>
          <w:smallCaps w:val="0"/>
          <w:color w:val="333333"/>
          <w:sz w:val="22"/>
          <w:szCs w:val="22"/>
        </w:rPr>
      </w:pPr>
      <w:r w:rsidRPr="68AD3460" w:rsidR="1FA3418A">
        <w:rPr>
          <w:rFonts w:ascii="Roboto" w:hAnsi="Roboto" w:eastAsia="Roboto" w:cs="Roboto"/>
          <w:b w:val="0"/>
          <w:bCs w:val="0"/>
          <w:i w:val="0"/>
          <w:iCs w:val="0"/>
          <w:caps w:val="0"/>
          <w:smallCaps w:val="0"/>
          <w:color w:val="333333"/>
          <w:sz w:val="22"/>
          <w:szCs w:val="22"/>
        </w:rPr>
        <w:t>Promote concrete actions and solutions to reduce food waste and adopt more low carbon and healthy diets.</w:t>
      </w:r>
    </w:p>
    <w:p w:rsidR="559B160C" w:rsidP="68AD3460" w:rsidRDefault="559B160C" w14:paraId="13D4AC30" w14:textId="37903CBD">
      <w:pPr>
        <w:pStyle w:val="ListParagraph"/>
        <w:numPr>
          <w:ilvl w:val="1"/>
          <w:numId w:val="33"/>
        </w:numPr>
        <w:suppressLineNumbers w:val="0"/>
        <w:bidi w:val="0"/>
        <w:spacing w:before="0" w:beforeAutospacing="off" w:after="160" w:afterAutospacing="off" w:line="279" w:lineRule="auto"/>
        <w:ind w:left="1440" w:right="0"/>
        <w:jc w:val="both"/>
        <w:rPr>
          <w:rFonts w:ascii="Roboto" w:hAnsi="Roboto" w:eastAsia="Roboto" w:cs="Roboto"/>
          <w:b w:val="0"/>
          <w:bCs w:val="0"/>
          <w:i w:val="0"/>
          <w:iCs w:val="0"/>
          <w:caps w:val="0"/>
          <w:smallCaps w:val="0"/>
          <w:color w:val="333333"/>
          <w:sz w:val="22"/>
          <w:szCs w:val="22"/>
        </w:rPr>
      </w:pPr>
      <w:r w:rsidRPr="68AD3460" w:rsidR="559B160C">
        <w:rPr>
          <w:rFonts w:ascii="Roboto" w:hAnsi="Roboto" w:eastAsia="Roboto" w:cs="Roboto"/>
          <w:b w:val="0"/>
          <w:bCs w:val="0"/>
          <w:i w:val="0"/>
          <w:iCs w:val="0"/>
          <w:caps w:val="0"/>
          <w:smallCaps w:val="0"/>
          <w:color w:val="333333"/>
          <w:sz w:val="22"/>
          <w:szCs w:val="22"/>
        </w:rPr>
        <w:t xml:space="preserve">Participate in relevant working groups of the SFS </w:t>
      </w:r>
      <w:r w:rsidRPr="68AD3460" w:rsidR="559B160C">
        <w:rPr>
          <w:rFonts w:ascii="Roboto" w:hAnsi="Roboto" w:eastAsia="Roboto" w:cs="Roboto"/>
          <w:b w:val="0"/>
          <w:bCs w:val="0"/>
          <w:i w:val="0"/>
          <w:iCs w:val="0"/>
          <w:caps w:val="0"/>
          <w:smallCaps w:val="0"/>
          <w:color w:val="333333"/>
          <w:sz w:val="22"/>
          <w:szCs w:val="22"/>
        </w:rPr>
        <w:t>Programme</w:t>
      </w:r>
      <w:r w:rsidRPr="68AD3460" w:rsidR="559B160C">
        <w:rPr>
          <w:rFonts w:ascii="Roboto" w:hAnsi="Roboto" w:eastAsia="Roboto" w:cs="Roboto"/>
          <w:b w:val="0"/>
          <w:bCs w:val="0"/>
          <w:i w:val="0"/>
          <w:iCs w:val="0"/>
          <w:caps w:val="0"/>
          <w:smallCaps w:val="0"/>
          <w:color w:val="333333"/>
          <w:sz w:val="22"/>
          <w:szCs w:val="22"/>
        </w:rPr>
        <w:t xml:space="preserve"> and attend the SFS </w:t>
      </w:r>
      <w:r w:rsidRPr="68AD3460" w:rsidR="559B160C">
        <w:rPr>
          <w:rFonts w:ascii="Roboto" w:hAnsi="Roboto" w:eastAsia="Roboto" w:cs="Roboto"/>
          <w:b w:val="0"/>
          <w:bCs w:val="0"/>
          <w:i w:val="0"/>
          <w:iCs w:val="0"/>
          <w:caps w:val="0"/>
          <w:smallCaps w:val="0"/>
          <w:color w:val="333333"/>
          <w:sz w:val="22"/>
          <w:szCs w:val="22"/>
        </w:rPr>
        <w:t>Programme’s</w:t>
      </w:r>
      <w:r w:rsidRPr="68AD3460" w:rsidR="559B160C">
        <w:rPr>
          <w:rFonts w:ascii="Roboto" w:hAnsi="Roboto" w:eastAsia="Roboto" w:cs="Roboto"/>
          <w:b w:val="0"/>
          <w:bCs w:val="0"/>
          <w:i w:val="0"/>
          <w:iCs w:val="0"/>
          <w:caps w:val="0"/>
          <w:smallCaps w:val="0"/>
          <w:color w:val="333333"/>
          <w:sz w:val="22"/>
          <w:szCs w:val="22"/>
        </w:rPr>
        <w:t xml:space="preserve"> Multi-stakeholder Advisory Committee meetings with observer status.</w:t>
      </w:r>
    </w:p>
    <w:p w:rsidR="66907DC5" w:rsidP="03799B98" w:rsidRDefault="66907DC5" w14:paraId="454C9896" w14:textId="08304D23">
      <w:pPr>
        <w:pStyle w:val="Normal"/>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2"/>
          <w:szCs w:val="22"/>
        </w:rPr>
      </w:pPr>
      <w:r w:rsidRPr="03799B98" w:rsidR="3BB3BF5C">
        <w:rPr>
          <w:rFonts w:ascii="Roboto" w:hAnsi="Roboto" w:eastAsia="Roboto" w:cs="Roboto"/>
          <w:b w:val="0"/>
          <w:bCs w:val="0"/>
          <w:i w:val="0"/>
          <w:iCs w:val="0"/>
          <w:caps w:val="0"/>
          <w:smallCaps w:val="0"/>
          <w:color w:val="333333"/>
          <w:sz w:val="22"/>
          <w:szCs w:val="22"/>
        </w:rPr>
        <w:t>Eligible project ideas should be creative, inspiring, action-</w:t>
      </w:r>
      <w:r w:rsidRPr="03799B98" w:rsidR="3BB3BF5C">
        <w:rPr>
          <w:rFonts w:ascii="Roboto" w:hAnsi="Roboto" w:eastAsia="Roboto" w:cs="Roboto"/>
          <w:b w:val="0"/>
          <w:bCs w:val="0"/>
          <w:i w:val="0"/>
          <w:iCs w:val="0"/>
          <w:caps w:val="0"/>
          <w:smallCaps w:val="0"/>
          <w:color w:val="333333"/>
          <w:sz w:val="22"/>
          <w:szCs w:val="22"/>
        </w:rPr>
        <w:t>oriented</w:t>
      </w:r>
      <w:r w:rsidRPr="03799B98" w:rsidR="3BB3BF5C">
        <w:rPr>
          <w:rFonts w:ascii="Roboto" w:hAnsi="Roboto" w:eastAsia="Roboto" w:cs="Roboto"/>
          <w:b w:val="0"/>
          <w:bCs w:val="0"/>
          <w:i w:val="0"/>
          <w:iCs w:val="0"/>
          <w:caps w:val="0"/>
          <w:smallCaps w:val="0"/>
          <w:color w:val="333333"/>
          <w:sz w:val="22"/>
          <w:szCs w:val="22"/>
        </w:rPr>
        <w:t xml:space="preserve"> and impactful,</w:t>
      </w:r>
      <w:r w:rsidRPr="03799B98" w:rsidR="51B7D171">
        <w:rPr>
          <w:rFonts w:ascii="Roboto" w:hAnsi="Roboto" w:eastAsia="Roboto" w:cs="Roboto"/>
          <w:b w:val="0"/>
          <w:bCs w:val="0"/>
          <w:i w:val="0"/>
          <w:iCs w:val="0"/>
          <w:caps w:val="0"/>
          <w:smallCaps w:val="0"/>
          <w:color w:val="333333"/>
          <w:sz w:val="22"/>
          <w:szCs w:val="22"/>
        </w:rPr>
        <w:t xml:space="preserve"> </w:t>
      </w:r>
      <w:r w:rsidRPr="03799B98" w:rsidR="3BB3BF5C">
        <w:rPr>
          <w:rFonts w:ascii="Roboto" w:hAnsi="Roboto" w:eastAsia="Roboto" w:cs="Roboto"/>
          <w:b w:val="0"/>
          <w:bCs w:val="0"/>
          <w:i w:val="0"/>
          <w:iCs w:val="0"/>
          <w:caps w:val="0"/>
          <w:smallCaps w:val="0"/>
          <w:color w:val="333333"/>
          <w:sz w:val="22"/>
          <w:szCs w:val="22"/>
        </w:rPr>
        <w:t xml:space="preserve">empowering </w:t>
      </w:r>
      <w:r w:rsidRPr="03799B98" w:rsidR="29B082C2">
        <w:rPr>
          <w:rFonts w:ascii="Roboto" w:hAnsi="Roboto" w:eastAsia="Roboto" w:cs="Roboto"/>
          <w:b w:val="0"/>
          <w:bCs w:val="0"/>
          <w:i w:val="0"/>
          <w:iCs w:val="0"/>
          <w:caps w:val="0"/>
          <w:smallCaps w:val="0"/>
          <w:color w:val="333333"/>
          <w:sz w:val="22"/>
          <w:szCs w:val="22"/>
        </w:rPr>
        <w:t xml:space="preserve">youth </w:t>
      </w:r>
      <w:r w:rsidRPr="03799B98" w:rsidR="3BB3BF5C">
        <w:rPr>
          <w:rFonts w:ascii="Roboto" w:hAnsi="Roboto" w:eastAsia="Roboto" w:cs="Roboto"/>
          <w:b w:val="0"/>
          <w:bCs w:val="0"/>
          <w:i w:val="0"/>
          <w:iCs w:val="0"/>
          <w:caps w:val="0"/>
          <w:smallCaps w:val="0"/>
          <w:color w:val="333333"/>
          <w:sz w:val="22"/>
          <w:szCs w:val="22"/>
        </w:rPr>
        <w:t xml:space="preserve">to make </w:t>
      </w:r>
      <w:r w:rsidRPr="03799B98" w:rsidR="55368F8F">
        <w:rPr>
          <w:rFonts w:ascii="Roboto" w:hAnsi="Roboto" w:eastAsia="Roboto" w:cs="Roboto"/>
          <w:b w:val="0"/>
          <w:bCs w:val="0"/>
          <w:i w:val="0"/>
          <w:iCs w:val="0"/>
          <w:caps w:val="0"/>
          <w:smallCaps w:val="0"/>
          <w:color w:val="333333"/>
          <w:sz w:val="22"/>
          <w:szCs w:val="22"/>
        </w:rPr>
        <w:t>informed</w:t>
      </w:r>
      <w:r w:rsidRPr="03799B98" w:rsidR="3BB3BF5C">
        <w:rPr>
          <w:rFonts w:ascii="Roboto" w:hAnsi="Roboto" w:eastAsia="Roboto" w:cs="Roboto"/>
          <w:b w:val="0"/>
          <w:bCs w:val="0"/>
          <w:i w:val="0"/>
          <w:iCs w:val="0"/>
          <w:caps w:val="0"/>
          <w:smallCaps w:val="0"/>
          <w:color w:val="333333"/>
          <w:sz w:val="22"/>
          <w:szCs w:val="22"/>
        </w:rPr>
        <w:t xml:space="preserve"> decisions </w:t>
      </w:r>
      <w:r w:rsidRPr="03799B98" w:rsidR="7A522633">
        <w:rPr>
          <w:rFonts w:ascii="Roboto" w:hAnsi="Roboto" w:eastAsia="Roboto" w:cs="Roboto"/>
          <w:b w:val="0"/>
          <w:bCs w:val="0"/>
          <w:i w:val="0"/>
          <w:iCs w:val="0"/>
          <w:caps w:val="0"/>
          <w:smallCaps w:val="0"/>
          <w:color w:val="333333"/>
          <w:sz w:val="22"/>
          <w:szCs w:val="22"/>
        </w:rPr>
        <w:t>towards</w:t>
      </w:r>
      <w:r w:rsidRPr="03799B98" w:rsidR="44BA4435">
        <w:rPr>
          <w:rFonts w:ascii="Roboto" w:hAnsi="Roboto" w:eastAsia="Roboto" w:cs="Roboto"/>
          <w:b w:val="0"/>
          <w:bCs w:val="0"/>
          <w:i w:val="0"/>
          <w:iCs w:val="0"/>
          <w:caps w:val="0"/>
          <w:smallCaps w:val="0"/>
          <w:color w:val="333333"/>
          <w:sz w:val="22"/>
          <w:szCs w:val="22"/>
        </w:rPr>
        <w:t xml:space="preserve"> </w:t>
      </w:r>
      <w:r w:rsidRPr="03799B98" w:rsidR="7A522633">
        <w:rPr>
          <w:rFonts w:ascii="Roboto" w:hAnsi="Roboto" w:eastAsia="Roboto" w:cs="Roboto"/>
          <w:b w:val="0"/>
          <w:bCs w:val="0"/>
          <w:i w:val="0"/>
          <w:iCs w:val="0"/>
          <w:caps w:val="0"/>
          <w:smallCaps w:val="0"/>
          <w:color w:val="333333"/>
          <w:sz w:val="22"/>
          <w:szCs w:val="22"/>
        </w:rPr>
        <w:t>sustainable lifestyles</w:t>
      </w:r>
      <w:r w:rsidRPr="03799B98" w:rsidR="1C5BB202">
        <w:rPr>
          <w:rFonts w:ascii="Roboto" w:hAnsi="Roboto" w:eastAsia="Roboto" w:cs="Roboto"/>
          <w:b w:val="0"/>
          <w:bCs w:val="0"/>
          <w:i w:val="0"/>
          <w:iCs w:val="0"/>
          <w:caps w:val="0"/>
          <w:smallCaps w:val="0"/>
          <w:color w:val="333333"/>
          <w:sz w:val="22"/>
          <w:szCs w:val="22"/>
        </w:rPr>
        <w:t xml:space="preserve">, </w:t>
      </w:r>
      <w:r w:rsidRPr="03799B98" w:rsidR="78EF8117">
        <w:rPr>
          <w:rFonts w:ascii="Roboto" w:hAnsi="Roboto" w:eastAsia="Roboto" w:cs="Roboto"/>
          <w:b w:val="0"/>
          <w:bCs w:val="0"/>
          <w:i w:val="0"/>
          <w:iCs w:val="0"/>
          <w:caps w:val="0"/>
          <w:smallCaps w:val="0"/>
          <w:color w:val="333333"/>
          <w:sz w:val="22"/>
          <w:szCs w:val="22"/>
        </w:rPr>
        <w:t>driv</w:t>
      </w:r>
      <w:r w:rsidRPr="03799B98" w:rsidR="29692EC7">
        <w:rPr>
          <w:rFonts w:ascii="Roboto" w:hAnsi="Roboto" w:eastAsia="Roboto" w:cs="Roboto"/>
          <w:b w:val="0"/>
          <w:bCs w:val="0"/>
          <w:i w:val="0"/>
          <w:iCs w:val="0"/>
          <w:caps w:val="0"/>
          <w:smallCaps w:val="0"/>
          <w:color w:val="333333"/>
          <w:sz w:val="22"/>
          <w:szCs w:val="22"/>
        </w:rPr>
        <w:t>ing</w:t>
      </w:r>
      <w:r w:rsidRPr="03799B98" w:rsidR="78EF8117">
        <w:rPr>
          <w:rFonts w:ascii="Roboto" w:hAnsi="Roboto" w:eastAsia="Roboto" w:cs="Roboto"/>
          <w:b w:val="0"/>
          <w:bCs w:val="0"/>
          <w:i w:val="0"/>
          <w:iCs w:val="0"/>
          <w:caps w:val="0"/>
          <w:smallCaps w:val="0"/>
          <w:color w:val="333333"/>
          <w:sz w:val="22"/>
          <w:szCs w:val="22"/>
        </w:rPr>
        <w:t xml:space="preserve"> </w:t>
      </w:r>
      <w:r w:rsidRPr="03799B98" w:rsidR="3BB3BF5C">
        <w:rPr>
          <w:rFonts w:ascii="Roboto" w:hAnsi="Roboto" w:eastAsia="Roboto" w:cs="Roboto"/>
          <w:b w:val="0"/>
          <w:bCs w:val="0"/>
          <w:i w:val="0"/>
          <w:iCs w:val="0"/>
          <w:caps w:val="0"/>
          <w:smallCaps w:val="0"/>
          <w:color w:val="333333"/>
          <w:sz w:val="22"/>
          <w:szCs w:val="22"/>
        </w:rPr>
        <w:t>change within their sphere of influen</w:t>
      </w:r>
      <w:r w:rsidRPr="03799B98" w:rsidR="0069576C">
        <w:rPr>
          <w:rFonts w:ascii="Roboto" w:hAnsi="Roboto" w:eastAsia="Roboto" w:cs="Roboto"/>
          <w:b w:val="0"/>
          <w:bCs w:val="0"/>
          <w:i w:val="0"/>
          <w:iCs w:val="0"/>
          <w:caps w:val="0"/>
          <w:smallCaps w:val="0"/>
          <w:color w:val="333333"/>
          <w:sz w:val="22"/>
          <w:szCs w:val="22"/>
        </w:rPr>
        <w:t>ce.</w:t>
      </w:r>
    </w:p>
    <w:p w:rsidR="0F3B77CB" w:rsidP="68AD3460" w:rsidRDefault="0F3B77CB" w14:paraId="37339F9E" w14:textId="55942805">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2"/>
          <w:szCs w:val="22"/>
        </w:rPr>
      </w:pPr>
      <w:r w:rsidRPr="68AD3460" w:rsidR="6D0997B5">
        <w:rPr>
          <w:rFonts w:ascii="Roboto" w:hAnsi="Roboto" w:eastAsia="Roboto" w:cs="Roboto"/>
          <w:b w:val="0"/>
          <w:bCs w:val="0"/>
          <w:i w:val="0"/>
          <w:iCs w:val="0"/>
          <w:caps w:val="0"/>
          <w:smallCaps w:val="0"/>
          <w:color w:val="333333"/>
          <w:sz w:val="22"/>
          <w:szCs w:val="22"/>
        </w:rPr>
        <w:t>One organization is encouraged to apply for several projects under this call.</w:t>
      </w:r>
    </w:p>
    <w:p w:rsidR="0F3B77CB" w:rsidP="0F3B77CB" w:rsidRDefault="0F3B77CB" w14:paraId="5AF245F3" w14:textId="617EAB98">
      <w:pPr>
        <w:pStyle w:val="ListParagraph"/>
        <w:suppressLineNumbers w:val="0"/>
        <w:bidi w:val="0"/>
        <w:spacing w:before="0" w:beforeAutospacing="off" w:after="160" w:afterAutospacing="off" w:line="279" w:lineRule="auto"/>
        <w:ind w:left="0" w:right="0"/>
        <w:jc w:val="both"/>
        <w:rPr>
          <w:rFonts w:ascii="Roboto" w:hAnsi="Roboto" w:eastAsia="Roboto" w:cs="Roboto"/>
          <w:b w:val="0"/>
          <w:bCs w:val="0"/>
          <w:i w:val="0"/>
          <w:iCs w:val="0"/>
          <w:caps w:val="0"/>
          <w:smallCaps w:val="0"/>
          <w:color w:val="333333"/>
          <w:sz w:val="22"/>
          <w:szCs w:val="22"/>
        </w:rPr>
      </w:pPr>
    </w:p>
    <w:p w:rsidR="273D94ED" w:rsidP="68AD3460" w:rsidRDefault="273D94ED" w14:paraId="16CF7013" w14:textId="4D9F6D05">
      <w:pPr>
        <w:pStyle w:val="ListParagraph"/>
        <w:numPr>
          <w:ilvl w:val="0"/>
          <w:numId w:val="32"/>
        </w:numPr>
        <w:suppressLineNumbers w:val="0"/>
        <w:bidi w:val="0"/>
        <w:spacing w:before="0" w:beforeAutospacing="off" w:after="160" w:afterAutospacing="off" w:line="279" w:lineRule="auto"/>
        <w:ind w:right="0"/>
        <w:jc w:val="both"/>
        <w:rPr>
          <w:b w:val="1"/>
          <w:bCs w:val="1"/>
          <w:color w:val="155F81" w:themeColor="accent1" w:themeTint="FF" w:themeShade="FF"/>
          <w:sz w:val="28"/>
          <w:szCs w:val="28"/>
        </w:rPr>
      </w:pPr>
      <w:r w:rsidRPr="68AD3460" w:rsidR="127FB638">
        <w:rPr>
          <w:b w:val="1"/>
          <w:bCs w:val="1"/>
          <w:color w:val="155F81"/>
          <w:sz w:val="28"/>
          <w:szCs w:val="28"/>
        </w:rPr>
        <w:t>Eligibility Criteria</w:t>
      </w:r>
    </w:p>
    <w:p w:rsidR="273D94ED" w:rsidP="03799B98" w:rsidRDefault="273D94ED" w14:paraId="6561F290" w14:textId="4A32B22B">
      <w:pPr>
        <w:pStyle w:val="Normal"/>
        <w:suppressLineNumbers w:val="0"/>
        <w:spacing w:before="0" w:beforeAutospacing="off" w:after="160" w:afterAutospacing="off" w:line="279" w:lineRule="auto"/>
        <w:ind w:left="0" w:right="0"/>
        <w:jc w:val="both"/>
        <w:rPr>
          <w:rFonts w:ascii="Roboto" w:hAnsi="Roboto" w:eastAsia="Roboto" w:cs="Roboto"/>
          <w:sz w:val="22"/>
          <w:szCs w:val="22"/>
        </w:rPr>
      </w:pPr>
      <w:r w:rsidRPr="03799B98" w:rsidR="5CDE1FB6">
        <w:rPr>
          <w:rFonts w:ascii="Roboto" w:hAnsi="Roboto" w:eastAsia="Roboto" w:cs="Roboto"/>
          <w:sz w:val="22"/>
          <w:szCs w:val="22"/>
        </w:rPr>
        <w:t>A youth-led organization</w:t>
      </w:r>
      <w:r w:rsidRPr="03799B98">
        <w:rPr>
          <w:rFonts w:ascii="Roboto" w:hAnsi="Roboto" w:eastAsia="Roboto" w:cs="Roboto"/>
          <w:sz w:val="22"/>
          <w:szCs w:val="22"/>
          <w:vertAlign w:val="superscript"/>
        </w:rPr>
        <w:footnoteReference w:id="14288"/>
      </w:r>
      <w:r w:rsidRPr="03799B98" w:rsidR="5CDE1FB6">
        <w:rPr>
          <w:rFonts w:ascii="Roboto" w:hAnsi="Roboto" w:eastAsia="Roboto" w:cs="Roboto"/>
          <w:sz w:val="22"/>
          <w:szCs w:val="22"/>
        </w:rPr>
        <w:t xml:space="preserve"> is eligible to apply for this call for proposal </w:t>
      </w:r>
      <w:r w:rsidRPr="03799B98" w:rsidR="5CDE1FB6">
        <w:rPr>
          <w:rFonts w:ascii="Roboto" w:hAnsi="Roboto" w:eastAsia="Roboto" w:cs="Roboto"/>
          <w:sz w:val="22"/>
          <w:szCs w:val="22"/>
        </w:rPr>
        <w:t>provided that</w:t>
      </w:r>
      <w:r w:rsidRPr="03799B98" w:rsidR="5CDE1FB6">
        <w:rPr>
          <w:rFonts w:ascii="Roboto" w:hAnsi="Roboto" w:eastAsia="Roboto" w:cs="Roboto"/>
          <w:sz w:val="22"/>
          <w:szCs w:val="22"/>
        </w:rPr>
        <w:t xml:space="preserve"> it meets the </w:t>
      </w:r>
      <w:r w:rsidRPr="03799B98" w:rsidR="5CDE1FB6">
        <w:rPr>
          <w:rFonts w:ascii="Roboto" w:hAnsi="Roboto" w:eastAsia="Roboto" w:cs="Roboto"/>
          <w:sz w:val="22"/>
          <w:szCs w:val="22"/>
        </w:rPr>
        <w:t>eligibility criteria</w:t>
      </w:r>
      <w:r w:rsidRPr="03799B98" w:rsidR="39CF1486">
        <w:rPr>
          <w:rFonts w:ascii="Roboto" w:hAnsi="Roboto" w:eastAsia="Roboto" w:cs="Roboto"/>
          <w:sz w:val="22"/>
          <w:szCs w:val="22"/>
        </w:rPr>
        <w:t xml:space="preserve"> below</w:t>
      </w:r>
      <w:r w:rsidRPr="03799B98" w:rsidR="5CDE1FB6">
        <w:rPr>
          <w:rFonts w:ascii="Roboto" w:hAnsi="Roboto" w:eastAsia="Roboto" w:cs="Roboto"/>
          <w:sz w:val="22"/>
          <w:szCs w:val="22"/>
        </w:rPr>
        <w:t>.</w:t>
      </w:r>
    </w:p>
    <w:p w:rsidR="45D568FC" w:rsidP="0F3B77CB" w:rsidRDefault="45D568FC" w14:paraId="29F77A46" w14:textId="0616F94F">
      <w:pPr>
        <w:pStyle w:val="ListParagraph"/>
        <w:numPr>
          <w:ilvl w:val="0"/>
          <w:numId w:val="7"/>
        </w:numPr>
        <w:suppressLineNumbers w:val="0"/>
        <w:bidi w:val="0"/>
        <w:spacing w:before="0" w:beforeAutospacing="off" w:after="160" w:afterAutospacing="off" w:line="279" w:lineRule="auto"/>
        <w:ind w:left="720" w:right="0" w:hanging="360"/>
        <w:jc w:val="both"/>
        <w:rPr>
          <w:rFonts w:ascii="Roboto" w:hAnsi="Roboto" w:eastAsia="Roboto" w:cs="Roboto"/>
          <w:sz w:val="22"/>
          <w:szCs w:val="22"/>
        </w:rPr>
      </w:pPr>
      <w:r w:rsidRPr="02580751" w:rsidR="0125DD74">
        <w:rPr>
          <w:rFonts w:ascii="Roboto" w:hAnsi="Roboto" w:eastAsia="Roboto" w:cs="Roboto"/>
          <w:b w:val="1"/>
          <w:bCs w:val="1"/>
          <w:sz w:val="22"/>
          <w:szCs w:val="22"/>
        </w:rPr>
        <w:t>Applicant</w:t>
      </w:r>
      <w:r w:rsidRPr="02580751" w:rsidR="1B8B7D8F">
        <w:rPr>
          <w:rFonts w:ascii="Roboto" w:hAnsi="Roboto" w:eastAsia="Roboto" w:cs="Roboto"/>
          <w:b w:val="1"/>
          <w:bCs w:val="1"/>
          <w:sz w:val="22"/>
          <w:szCs w:val="22"/>
        </w:rPr>
        <w:t>s</w:t>
      </w:r>
      <w:r w:rsidRPr="02580751" w:rsidR="0125DD74">
        <w:rPr>
          <w:rFonts w:ascii="Roboto" w:hAnsi="Roboto" w:eastAsia="Roboto" w:cs="Roboto"/>
          <w:b w:val="1"/>
          <w:bCs w:val="1"/>
          <w:sz w:val="22"/>
          <w:szCs w:val="22"/>
        </w:rPr>
        <w:t xml:space="preserve"> </w:t>
      </w:r>
      <w:r w:rsidRPr="02580751" w:rsidR="5BBB2036">
        <w:rPr>
          <w:rFonts w:ascii="Roboto" w:hAnsi="Roboto" w:eastAsia="Roboto" w:cs="Roboto"/>
          <w:b w:val="1"/>
          <w:bCs w:val="1"/>
          <w:sz w:val="22"/>
          <w:szCs w:val="22"/>
        </w:rPr>
        <w:t xml:space="preserve">should </w:t>
      </w:r>
      <w:r w:rsidRPr="02580751" w:rsidR="0125DD74">
        <w:rPr>
          <w:rFonts w:ascii="Roboto" w:hAnsi="Roboto" w:eastAsia="Roboto" w:cs="Roboto"/>
          <w:b w:val="1"/>
          <w:bCs w:val="1"/>
          <w:sz w:val="22"/>
          <w:szCs w:val="22"/>
        </w:rPr>
        <w:t>be a l</w:t>
      </w:r>
      <w:r w:rsidRPr="02580751" w:rsidR="5CDE1FB6">
        <w:rPr>
          <w:rFonts w:ascii="Roboto" w:hAnsi="Roboto" w:eastAsia="Roboto" w:cs="Roboto"/>
          <w:b w:val="1"/>
          <w:bCs w:val="1"/>
          <w:sz w:val="22"/>
          <w:szCs w:val="22"/>
        </w:rPr>
        <w:t xml:space="preserve">egally registered, </w:t>
      </w:r>
      <w:r w:rsidRPr="02580751" w:rsidR="5CDE1FB6">
        <w:rPr>
          <w:rFonts w:ascii="Roboto" w:hAnsi="Roboto" w:eastAsia="Roboto" w:cs="Roboto"/>
          <w:b w:val="1"/>
          <w:bCs w:val="1"/>
          <w:sz w:val="22"/>
          <w:szCs w:val="22"/>
        </w:rPr>
        <w:t xml:space="preserve">non-governmental, </w:t>
      </w:r>
      <w:r w:rsidRPr="02580751" w:rsidR="5CDE1FB6">
        <w:rPr>
          <w:rFonts w:ascii="Roboto" w:hAnsi="Roboto" w:eastAsia="Roboto" w:cs="Roboto"/>
          <w:b w:val="1"/>
          <w:bCs w:val="1"/>
          <w:sz w:val="22"/>
          <w:szCs w:val="22"/>
        </w:rPr>
        <w:t>non-profit</w:t>
      </w:r>
      <w:r w:rsidRPr="02580751" w:rsidR="5CDE1FB6">
        <w:rPr>
          <w:rFonts w:ascii="Roboto" w:hAnsi="Roboto" w:eastAsia="Roboto" w:cs="Roboto"/>
          <w:b w:val="1"/>
          <w:bCs w:val="1"/>
          <w:sz w:val="22"/>
          <w:szCs w:val="22"/>
        </w:rPr>
        <w:t xml:space="preserve"> youth-led organization</w:t>
      </w:r>
      <w:r w:rsidRPr="02580751" w:rsidR="5CDE1FB6">
        <w:rPr>
          <w:rFonts w:ascii="Roboto" w:hAnsi="Roboto" w:eastAsia="Roboto" w:cs="Roboto"/>
          <w:b w:val="1"/>
          <w:bCs w:val="1"/>
          <w:sz w:val="22"/>
          <w:szCs w:val="22"/>
        </w:rPr>
        <w:t xml:space="preserve"> or youth-led social enterprise.</w:t>
      </w:r>
      <w:r w:rsidRPr="02580751" w:rsidR="5CDE1FB6">
        <w:rPr>
          <w:rFonts w:ascii="Roboto" w:hAnsi="Roboto" w:eastAsia="Roboto" w:cs="Roboto"/>
          <w:sz w:val="22"/>
          <w:szCs w:val="22"/>
        </w:rPr>
        <w:t xml:space="preserve"> </w:t>
      </w:r>
      <w:r w:rsidRPr="02580751" w:rsidR="5CDE1FB6">
        <w:rPr>
          <w:rFonts w:ascii="Roboto" w:hAnsi="Roboto" w:eastAsia="Roboto" w:cs="Roboto"/>
          <w:i w:val="1"/>
          <w:iCs w:val="1"/>
          <w:sz w:val="22"/>
          <w:szCs w:val="22"/>
        </w:rPr>
        <w:t xml:space="preserve">The applicant will </w:t>
      </w:r>
      <w:r w:rsidRPr="02580751" w:rsidR="5CDE1FB6">
        <w:rPr>
          <w:rFonts w:ascii="Roboto" w:hAnsi="Roboto" w:eastAsia="Roboto" w:cs="Roboto"/>
          <w:i w:val="1"/>
          <w:iCs w:val="1"/>
          <w:sz w:val="22"/>
          <w:szCs w:val="22"/>
        </w:rPr>
        <w:t>be required</w:t>
      </w:r>
      <w:r w:rsidRPr="02580751" w:rsidR="5CDE1FB6">
        <w:rPr>
          <w:rFonts w:ascii="Roboto" w:hAnsi="Roboto" w:eastAsia="Roboto" w:cs="Roboto"/>
          <w:i w:val="1"/>
          <w:iCs w:val="1"/>
          <w:sz w:val="22"/>
          <w:szCs w:val="22"/>
        </w:rPr>
        <w:t xml:space="preserve"> to </w:t>
      </w:r>
      <w:r w:rsidRPr="02580751" w:rsidR="5CDE1FB6">
        <w:rPr>
          <w:rFonts w:ascii="Roboto" w:hAnsi="Roboto" w:eastAsia="Roboto" w:cs="Roboto"/>
          <w:i w:val="1"/>
          <w:iCs w:val="1"/>
          <w:sz w:val="22"/>
          <w:szCs w:val="22"/>
        </w:rPr>
        <w:t>submit</w:t>
      </w:r>
      <w:r w:rsidRPr="02580751" w:rsidR="5CDE1FB6">
        <w:rPr>
          <w:rFonts w:ascii="Roboto" w:hAnsi="Roboto" w:eastAsia="Roboto" w:cs="Roboto"/>
          <w:i w:val="1"/>
          <w:iCs w:val="1"/>
          <w:sz w:val="22"/>
          <w:szCs w:val="22"/>
        </w:rPr>
        <w:t xml:space="preserve"> proof of their legal registration. </w:t>
      </w:r>
    </w:p>
    <w:p w:rsidR="45D568FC" w:rsidP="02580751" w:rsidRDefault="45D568FC" w14:paraId="312A6223" w14:textId="08D1F43B">
      <w:pPr>
        <w:pStyle w:val="ListParagraph"/>
        <w:suppressLineNumbers w:val="0"/>
        <w:spacing w:before="0" w:beforeAutospacing="off" w:after="160" w:afterAutospacing="off" w:line="279" w:lineRule="auto"/>
        <w:ind w:left="720" w:right="0" w:hanging="360"/>
        <w:jc w:val="both"/>
        <w:rPr>
          <w:rFonts w:ascii="Roboto" w:hAnsi="Roboto" w:eastAsia="Roboto" w:cs="Roboto"/>
          <w:b w:val="1"/>
          <w:bCs w:val="1"/>
          <w:sz w:val="22"/>
          <w:szCs w:val="22"/>
        </w:rPr>
      </w:pPr>
    </w:p>
    <w:p w:rsidR="45D568FC" w:rsidP="0F3B77CB" w:rsidRDefault="45D568FC" w14:paraId="398A8A17" w14:textId="6C85C5CC">
      <w:pPr>
        <w:pStyle w:val="ListParagraph"/>
        <w:numPr>
          <w:ilvl w:val="0"/>
          <w:numId w:val="7"/>
        </w:numPr>
        <w:suppressLineNumbers w:val="0"/>
        <w:spacing w:before="0" w:beforeAutospacing="off" w:after="160" w:afterAutospacing="off" w:line="279" w:lineRule="auto"/>
        <w:ind w:left="720" w:right="0" w:hanging="360"/>
        <w:jc w:val="both"/>
        <w:rPr>
          <w:rFonts w:ascii="Roboto" w:hAnsi="Roboto" w:eastAsia="Roboto" w:cs="Roboto"/>
          <w:sz w:val="22"/>
          <w:szCs w:val="22"/>
        </w:rPr>
      </w:pPr>
      <w:r w:rsidRPr="02580751" w:rsidR="361480ED">
        <w:rPr>
          <w:rFonts w:ascii="Roboto" w:hAnsi="Roboto" w:eastAsia="Roboto" w:cs="Roboto"/>
          <w:b w:val="1"/>
          <w:bCs w:val="1"/>
          <w:sz w:val="22"/>
          <w:szCs w:val="22"/>
        </w:rPr>
        <w:t>Applicant</w:t>
      </w:r>
      <w:r w:rsidRPr="02580751" w:rsidR="6891F3AB">
        <w:rPr>
          <w:rFonts w:ascii="Roboto" w:hAnsi="Roboto" w:eastAsia="Roboto" w:cs="Roboto"/>
          <w:b w:val="1"/>
          <w:bCs w:val="1"/>
          <w:sz w:val="22"/>
          <w:szCs w:val="22"/>
        </w:rPr>
        <w:t>s</w:t>
      </w:r>
      <w:r w:rsidRPr="02580751" w:rsidR="361480ED">
        <w:rPr>
          <w:rFonts w:ascii="Roboto" w:hAnsi="Roboto" w:eastAsia="Roboto" w:cs="Roboto"/>
          <w:b w:val="1"/>
          <w:bCs w:val="1"/>
          <w:sz w:val="22"/>
          <w:szCs w:val="22"/>
        </w:rPr>
        <w:t xml:space="preserve"> </w:t>
      </w:r>
      <w:r w:rsidRPr="02580751" w:rsidR="6B337171">
        <w:rPr>
          <w:rFonts w:ascii="Roboto" w:hAnsi="Roboto" w:eastAsia="Roboto" w:cs="Roboto"/>
          <w:b w:val="1"/>
          <w:bCs w:val="1"/>
          <w:sz w:val="22"/>
          <w:szCs w:val="22"/>
        </w:rPr>
        <w:t xml:space="preserve">should </w:t>
      </w:r>
      <w:r w:rsidRPr="02580751" w:rsidR="45D568FC">
        <w:rPr>
          <w:rFonts w:ascii="Roboto" w:hAnsi="Roboto" w:eastAsia="Roboto" w:cs="Roboto"/>
          <w:b w:val="1"/>
          <w:bCs w:val="1"/>
          <w:sz w:val="22"/>
          <w:szCs w:val="22"/>
        </w:rPr>
        <w:t xml:space="preserve">have contractual capacity and have been in existence for </w:t>
      </w:r>
      <w:r w:rsidRPr="02580751" w:rsidR="45D568FC">
        <w:rPr>
          <w:rFonts w:ascii="Roboto" w:hAnsi="Roboto" w:eastAsia="Roboto" w:cs="Roboto"/>
          <w:b w:val="1"/>
          <w:bCs w:val="1"/>
          <w:sz w:val="22"/>
          <w:szCs w:val="22"/>
        </w:rPr>
        <w:t>at least two calendar years</w:t>
      </w:r>
      <w:r w:rsidRPr="02580751" w:rsidR="45D568FC">
        <w:rPr>
          <w:rFonts w:ascii="Roboto" w:hAnsi="Roboto" w:eastAsia="Roboto" w:cs="Roboto"/>
          <w:b w:val="1"/>
          <w:bCs w:val="1"/>
          <w:sz w:val="22"/>
          <w:szCs w:val="22"/>
        </w:rPr>
        <w:t xml:space="preserve"> before the deadline for submission for applications.</w:t>
      </w:r>
      <w:r w:rsidRPr="02580751" w:rsidR="76C47698">
        <w:rPr>
          <w:rFonts w:ascii="Roboto" w:hAnsi="Roboto" w:eastAsia="Roboto" w:cs="Roboto"/>
          <w:b w:val="1"/>
          <w:bCs w:val="1"/>
          <w:sz w:val="22"/>
          <w:szCs w:val="22"/>
        </w:rPr>
        <w:t xml:space="preserve"> </w:t>
      </w:r>
      <w:r w:rsidRPr="02580751" w:rsidR="76C47698">
        <w:rPr>
          <w:rFonts w:ascii="Roboto" w:hAnsi="Roboto" w:eastAsia="Roboto" w:cs="Roboto"/>
          <w:i w:val="1"/>
          <w:iCs w:val="1"/>
          <w:sz w:val="22"/>
          <w:szCs w:val="22"/>
        </w:rPr>
        <w:t xml:space="preserve">The applicant will </w:t>
      </w:r>
      <w:r w:rsidRPr="02580751" w:rsidR="76C47698">
        <w:rPr>
          <w:rFonts w:ascii="Roboto" w:hAnsi="Roboto" w:eastAsia="Roboto" w:cs="Roboto"/>
          <w:i w:val="1"/>
          <w:iCs w:val="1"/>
          <w:sz w:val="22"/>
          <w:szCs w:val="22"/>
        </w:rPr>
        <w:t>be required</w:t>
      </w:r>
      <w:r w:rsidRPr="02580751" w:rsidR="76C47698">
        <w:rPr>
          <w:rFonts w:ascii="Roboto" w:hAnsi="Roboto" w:eastAsia="Roboto" w:cs="Roboto"/>
          <w:i w:val="1"/>
          <w:iCs w:val="1"/>
          <w:sz w:val="22"/>
          <w:szCs w:val="22"/>
        </w:rPr>
        <w:t xml:space="preserve"> to </w:t>
      </w:r>
      <w:r w:rsidRPr="02580751" w:rsidR="76C47698">
        <w:rPr>
          <w:rFonts w:ascii="Roboto" w:hAnsi="Roboto" w:eastAsia="Roboto" w:cs="Roboto"/>
          <w:i w:val="1"/>
          <w:iCs w:val="1"/>
          <w:sz w:val="22"/>
          <w:szCs w:val="22"/>
        </w:rPr>
        <w:t>submit</w:t>
      </w:r>
      <w:r w:rsidRPr="02580751" w:rsidR="76C47698">
        <w:rPr>
          <w:rFonts w:ascii="Roboto" w:hAnsi="Roboto" w:eastAsia="Roboto" w:cs="Roboto"/>
          <w:i w:val="1"/>
          <w:iCs w:val="1"/>
          <w:sz w:val="22"/>
          <w:szCs w:val="22"/>
        </w:rPr>
        <w:t xml:space="preserve"> proof of their legal registration.</w:t>
      </w:r>
    </w:p>
    <w:p w:rsidR="0F3B77CB" w:rsidP="02580751" w:rsidRDefault="0F3B77CB" w14:paraId="7D1F5A36" w14:textId="44FFD69A">
      <w:pPr>
        <w:pStyle w:val="ListParagraph"/>
        <w:suppressLineNumbers w:val="0"/>
        <w:spacing w:before="0" w:beforeAutospacing="off" w:after="160" w:afterAutospacing="off" w:line="279" w:lineRule="auto"/>
        <w:ind w:left="720" w:right="0" w:hanging="360"/>
        <w:jc w:val="both"/>
        <w:rPr>
          <w:rFonts w:ascii="Roboto" w:hAnsi="Roboto" w:eastAsia="Roboto" w:cs="Roboto"/>
          <w:b w:val="1"/>
          <w:bCs w:val="1"/>
          <w:sz w:val="22"/>
          <w:szCs w:val="22"/>
        </w:rPr>
      </w:pPr>
    </w:p>
    <w:p w:rsidR="734E0440" w:rsidP="02580751" w:rsidRDefault="734E0440" w14:paraId="3E74D822" w14:textId="5479F2CD">
      <w:pPr>
        <w:pStyle w:val="ListParagraph"/>
        <w:numPr>
          <w:ilvl w:val="0"/>
          <w:numId w:val="8"/>
        </w:numPr>
        <w:suppressLineNumbers w:val="0"/>
        <w:spacing w:before="0" w:beforeAutospacing="off" w:after="160" w:afterAutospacing="off" w:line="279" w:lineRule="auto"/>
        <w:ind w:right="0"/>
        <w:jc w:val="both"/>
        <w:rPr>
          <w:rFonts w:ascii="Roboto" w:hAnsi="Roboto" w:eastAsia="Roboto" w:cs="Roboto"/>
          <w:b w:val="1"/>
          <w:bCs w:val="1"/>
          <w:sz w:val="22"/>
          <w:szCs w:val="22"/>
        </w:rPr>
      </w:pPr>
      <w:r w:rsidRPr="68AD3460" w:rsidR="5CD5634D">
        <w:rPr>
          <w:rFonts w:ascii="Roboto" w:hAnsi="Roboto" w:eastAsia="Roboto" w:cs="Roboto"/>
          <w:b w:val="1"/>
          <w:bCs w:val="1"/>
          <w:sz w:val="22"/>
          <w:szCs w:val="22"/>
        </w:rPr>
        <w:t>Applican</w:t>
      </w:r>
      <w:r w:rsidRPr="68AD3460" w:rsidR="5CD5634D">
        <w:rPr>
          <w:rFonts w:ascii="Roboto" w:hAnsi="Roboto" w:eastAsia="Roboto" w:cs="Roboto"/>
          <w:b w:val="1"/>
          <w:bCs w:val="1"/>
          <w:sz w:val="22"/>
          <w:szCs w:val="22"/>
        </w:rPr>
        <w:t>t</w:t>
      </w:r>
      <w:r w:rsidRPr="68AD3460" w:rsidR="39484743">
        <w:rPr>
          <w:rFonts w:ascii="Roboto" w:hAnsi="Roboto" w:eastAsia="Roboto" w:cs="Roboto"/>
          <w:b w:val="1"/>
          <w:bCs w:val="1"/>
          <w:sz w:val="22"/>
          <w:szCs w:val="22"/>
        </w:rPr>
        <w:t>s</w:t>
      </w:r>
      <w:r w:rsidRPr="68AD3460" w:rsidR="5CD5634D">
        <w:rPr>
          <w:rFonts w:ascii="Roboto" w:hAnsi="Roboto" w:eastAsia="Roboto" w:cs="Roboto"/>
          <w:b w:val="1"/>
          <w:bCs w:val="1"/>
          <w:sz w:val="22"/>
          <w:szCs w:val="22"/>
        </w:rPr>
        <w:t xml:space="preserve"> should </w:t>
      </w:r>
      <w:r w:rsidRPr="68AD3460" w:rsidR="5CD5634D">
        <w:rPr>
          <w:rFonts w:ascii="Roboto" w:hAnsi="Roboto" w:eastAsia="Roboto" w:cs="Roboto"/>
          <w:b w:val="1"/>
          <w:bCs w:val="1"/>
          <w:sz w:val="22"/>
          <w:szCs w:val="22"/>
        </w:rPr>
        <w:t>demonstrate</w:t>
      </w:r>
      <w:r w:rsidRPr="68AD3460" w:rsidR="5CD5634D">
        <w:rPr>
          <w:rFonts w:ascii="Roboto" w:hAnsi="Roboto" w:eastAsia="Roboto" w:cs="Roboto"/>
          <w:b w:val="1"/>
          <w:bCs w:val="1"/>
          <w:sz w:val="22"/>
          <w:szCs w:val="22"/>
        </w:rPr>
        <w:t xml:space="preserve"> a minimum</w:t>
      </w:r>
      <w:r w:rsidRPr="68AD3460" w:rsidR="00DA7679">
        <w:rPr>
          <w:rFonts w:ascii="Roboto" w:hAnsi="Roboto" w:eastAsia="Roboto" w:cs="Roboto"/>
          <w:b w:val="1"/>
          <w:bCs w:val="1"/>
          <w:sz w:val="22"/>
          <w:szCs w:val="22"/>
        </w:rPr>
        <w:t xml:space="preserve"> of</w:t>
      </w:r>
      <w:r w:rsidRPr="68AD3460" w:rsidR="5CD5634D">
        <w:rPr>
          <w:rFonts w:ascii="Roboto" w:hAnsi="Roboto" w:eastAsia="Roboto" w:cs="Roboto"/>
          <w:b w:val="1"/>
          <w:bCs w:val="1"/>
          <w:sz w:val="22"/>
          <w:szCs w:val="22"/>
        </w:rPr>
        <w:t xml:space="preserve"> </w:t>
      </w:r>
      <w:r w:rsidRPr="68AD3460" w:rsidR="5307ED15">
        <w:rPr>
          <w:rFonts w:ascii="Roboto" w:hAnsi="Roboto" w:eastAsia="Roboto" w:cs="Roboto"/>
          <w:b w:val="1"/>
          <w:bCs w:val="1"/>
          <w:sz w:val="22"/>
          <w:szCs w:val="22"/>
        </w:rPr>
        <w:t>3</w:t>
      </w:r>
      <w:r w:rsidRPr="68AD3460" w:rsidR="5CD5634D">
        <w:rPr>
          <w:rFonts w:ascii="Roboto" w:hAnsi="Roboto" w:eastAsia="Roboto" w:cs="Roboto"/>
          <w:b w:val="1"/>
          <w:bCs w:val="1"/>
          <w:sz w:val="22"/>
          <w:szCs w:val="22"/>
        </w:rPr>
        <w:t xml:space="preserve"> </w:t>
      </w:r>
      <w:r w:rsidRPr="68AD3460" w:rsidR="0040CE6A">
        <w:rPr>
          <w:rFonts w:ascii="Roboto" w:hAnsi="Roboto" w:eastAsia="Roboto" w:cs="Roboto"/>
          <w:b w:val="1"/>
          <w:bCs w:val="1"/>
          <w:sz w:val="22"/>
          <w:szCs w:val="22"/>
        </w:rPr>
        <w:t>years' experience</w:t>
      </w:r>
      <w:r w:rsidRPr="68AD3460" w:rsidR="5CD5634D">
        <w:rPr>
          <w:rFonts w:ascii="Roboto" w:hAnsi="Roboto" w:eastAsia="Roboto" w:cs="Roboto"/>
          <w:b w:val="1"/>
          <w:bCs w:val="1"/>
          <w:sz w:val="22"/>
          <w:szCs w:val="22"/>
        </w:rPr>
        <w:t xml:space="preserve"> in</w:t>
      </w:r>
      <w:r w:rsidRPr="68AD3460" w:rsidR="1D2B3065">
        <w:rPr>
          <w:rFonts w:ascii="Roboto" w:hAnsi="Roboto" w:eastAsia="Roboto" w:cs="Roboto"/>
          <w:b w:val="1"/>
          <w:bCs w:val="1"/>
          <w:sz w:val="22"/>
          <w:szCs w:val="22"/>
        </w:rPr>
        <w:t xml:space="preserve"> sustainable consumption and production, particularly in the priority areas of the call –</w:t>
      </w:r>
      <w:r w:rsidRPr="68AD3460" w:rsidR="5CD5634D">
        <w:rPr>
          <w:rFonts w:ascii="Roboto" w:hAnsi="Roboto" w:eastAsia="Roboto" w:cs="Roboto"/>
          <w:b w:val="1"/>
          <w:bCs w:val="1"/>
          <w:sz w:val="22"/>
          <w:szCs w:val="22"/>
        </w:rPr>
        <w:t xml:space="preserve"> consumer information, sustainable lifestyles and skills, and food systems</w:t>
      </w:r>
      <w:r w:rsidRPr="68AD3460" w:rsidR="76D88963">
        <w:rPr>
          <w:rFonts w:ascii="Roboto" w:hAnsi="Roboto" w:eastAsia="Roboto" w:cs="Roboto"/>
          <w:b w:val="1"/>
          <w:bCs w:val="1"/>
          <w:sz w:val="22"/>
          <w:szCs w:val="22"/>
        </w:rPr>
        <w:t xml:space="preserve"> –</w:t>
      </w:r>
      <w:r w:rsidRPr="68AD3460" w:rsidR="5CD5634D">
        <w:rPr>
          <w:rFonts w:ascii="Roboto" w:hAnsi="Roboto" w:eastAsia="Roboto" w:cs="Roboto"/>
          <w:b w:val="1"/>
          <w:bCs w:val="1"/>
          <w:sz w:val="22"/>
          <w:szCs w:val="22"/>
        </w:rPr>
        <w:t xml:space="preserve"> </w:t>
      </w:r>
      <w:r w:rsidRPr="68AD3460" w:rsidR="5CD5634D">
        <w:rPr>
          <w:rFonts w:ascii="Roboto" w:hAnsi="Roboto" w:eastAsia="Roboto" w:cs="Roboto"/>
          <w:b w:val="1"/>
          <w:bCs w:val="1"/>
          <w:sz w:val="22"/>
          <w:szCs w:val="22"/>
        </w:rPr>
        <w:t>demonstrated</w:t>
      </w:r>
      <w:r w:rsidRPr="68AD3460" w:rsidR="5CD5634D">
        <w:rPr>
          <w:rFonts w:ascii="Roboto" w:hAnsi="Roboto" w:eastAsia="Roboto" w:cs="Roboto"/>
          <w:b w:val="1"/>
          <w:bCs w:val="1"/>
          <w:sz w:val="22"/>
          <w:szCs w:val="22"/>
        </w:rPr>
        <w:t xml:space="preserve"> with clear examples of </w:t>
      </w:r>
      <w:r w:rsidRPr="68AD3460" w:rsidR="5CD5634D">
        <w:rPr>
          <w:rFonts w:ascii="Roboto" w:hAnsi="Roboto" w:eastAsia="Roboto" w:cs="Roboto"/>
          <w:b w:val="1"/>
          <w:bCs w:val="1"/>
          <w:sz w:val="22"/>
          <w:szCs w:val="22"/>
        </w:rPr>
        <w:t xml:space="preserve">at least </w:t>
      </w:r>
      <w:r w:rsidRPr="68AD3460" w:rsidR="630FEFF5">
        <w:rPr>
          <w:rFonts w:ascii="Roboto" w:hAnsi="Roboto" w:eastAsia="Roboto" w:cs="Roboto"/>
          <w:b w:val="1"/>
          <w:bCs w:val="1"/>
          <w:sz w:val="22"/>
          <w:szCs w:val="22"/>
        </w:rPr>
        <w:t xml:space="preserve">3-5 </w:t>
      </w:r>
      <w:r w:rsidRPr="68AD3460" w:rsidR="630FEFF5">
        <w:rPr>
          <w:rFonts w:ascii="Roboto" w:hAnsi="Roboto" w:eastAsia="Roboto" w:cs="Roboto"/>
          <w:b w:val="1"/>
          <w:bCs w:val="1"/>
          <w:sz w:val="22"/>
          <w:szCs w:val="22"/>
        </w:rPr>
        <w:t>programmes</w:t>
      </w:r>
      <w:r w:rsidRPr="68AD3460" w:rsidR="630FEFF5">
        <w:rPr>
          <w:rFonts w:ascii="Roboto" w:hAnsi="Roboto" w:eastAsia="Roboto" w:cs="Roboto"/>
          <w:b w:val="1"/>
          <w:bCs w:val="1"/>
          <w:sz w:val="22"/>
          <w:szCs w:val="22"/>
        </w:rPr>
        <w:t>/</w:t>
      </w:r>
      <w:r w:rsidRPr="68AD3460" w:rsidR="5CD5634D">
        <w:rPr>
          <w:rFonts w:ascii="Roboto" w:hAnsi="Roboto" w:eastAsia="Roboto" w:cs="Roboto"/>
          <w:b w:val="1"/>
          <w:bCs w:val="1"/>
          <w:sz w:val="22"/>
          <w:szCs w:val="22"/>
        </w:rPr>
        <w:t>project</w:t>
      </w:r>
      <w:r w:rsidRPr="68AD3460" w:rsidR="02311F09">
        <w:rPr>
          <w:rFonts w:ascii="Roboto" w:hAnsi="Roboto" w:eastAsia="Roboto" w:cs="Roboto"/>
          <w:b w:val="1"/>
          <w:bCs w:val="1"/>
          <w:sz w:val="22"/>
          <w:szCs w:val="22"/>
        </w:rPr>
        <w:t>s</w:t>
      </w:r>
      <w:r w:rsidRPr="68AD3460" w:rsidR="5CD5634D">
        <w:rPr>
          <w:rFonts w:ascii="Roboto" w:hAnsi="Roboto" w:eastAsia="Roboto" w:cs="Roboto"/>
          <w:b w:val="1"/>
          <w:bCs w:val="1"/>
          <w:sz w:val="22"/>
          <w:szCs w:val="22"/>
        </w:rPr>
        <w:t xml:space="preserve"> </w:t>
      </w:r>
      <w:r w:rsidRPr="68AD3460" w:rsidR="53D8A3AA">
        <w:rPr>
          <w:rFonts w:ascii="Roboto" w:hAnsi="Roboto" w:eastAsia="Roboto" w:cs="Roboto"/>
          <w:b w:val="1"/>
          <w:bCs w:val="1"/>
          <w:sz w:val="22"/>
          <w:szCs w:val="22"/>
        </w:rPr>
        <w:t xml:space="preserve">on national, </w:t>
      </w:r>
      <w:r w:rsidRPr="68AD3460" w:rsidR="53D8A3AA">
        <w:rPr>
          <w:rFonts w:ascii="Roboto" w:hAnsi="Roboto" w:eastAsia="Roboto" w:cs="Roboto"/>
          <w:b w:val="1"/>
          <w:bCs w:val="1"/>
          <w:sz w:val="22"/>
          <w:szCs w:val="22"/>
        </w:rPr>
        <w:t>regional</w:t>
      </w:r>
      <w:r w:rsidRPr="68AD3460" w:rsidR="53D8A3AA">
        <w:rPr>
          <w:rFonts w:ascii="Roboto" w:hAnsi="Roboto" w:eastAsia="Roboto" w:cs="Roboto"/>
          <w:b w:val="1"/>
          <w:bCs w:val="1"/>
          <w:sz w:val="22"/>
          <w:szCs w:val="22"/>
        </w:rPr>
        <w:t xml:space="preserve"> and</w:t>
      </w:r>
      <w:r w:rsidRPr="68AD3460" w:rsidR="407038A5">
        <w:rPr>
          <w:rFonts w:ascii="Roboto" w:hAnsi="Roboto" w:eastAsia="Roboto" w:cs="Roboto"/>
          <w:b w:val="1"/>
          <w:bCs w:val="1"/>
          <w:sz w:val="22"/>
          <w:szCs w:val="22"/>
        </w:rPr>
        <w:t>/or</w:t>
      </w:r>
      <w:r w:rsidRPr="68AD3460" w:rsidR="53D8A3AA">
        <w:rPr>
          <w:rFonts w:ascii="Roboto" w:hAnsi="Roboto" w:eastAsia="Roboto" w:cs="Roboto"/>
          <w:b w:val="1"/>
          <w:bCs w:val="1"/>
          <w:sz w:val="22"/>
          <w:szCs w:val="22"/>
        </w:rPr>
        <w:t xml:space="preserve"> global scale</w:t>
      </w:r>
      <w:r w:rsidRPr="68AD3460" w:rsidR="15011BCA">
        <w:rPr>
          <w:rFonts w:ascii="Roboto" w:hAnsi="Roboto" w:eastAsia="Roboto" w:cs="Roboto"/>
          <w:b w:val="1"/>
          <w:bCs w:val="1"/>
          <w:sz w:val="22"/>
          <w:szCs w:val="22"/>
        </w:rPr>
        <w:t xml:space="preserve"> </w:t>
      </w:r>
      <w:r w:rsidRPr="68AD3460" w:rsidR="5CD5634D">
        <w:rPr>
          <w:rFonts w:ascii="Roboto" w:hAnsi="Roboto" w:eastAsia="Roboto" w:cs="Roboto"/>
          <w:b w:val="1"/>
          <w:bCs w:val="1"/>
          <w:sz w:val="22"/>
          <w:szCs w:val="22"/>
        </w:rPr>
        <w:t>within</w:t>
      </w:r>
      <w:r w:rsidRPr="68AD3460" w:rsidR="5CD5634D">
        <w:rPr>
          <w:rFonts w:ascii="Roboto" w:hAnsi="Roboto" w:eastAsia="Roboto" w:cs="Roboto"/>
          <w:b w:val="1"/>
          <w:bCs w:val="1"/>
          <w:sz w:val="22"/>
          <w:szCs w:val="22"/>
        </w:rPr>
        <w:t xml:space="preserve"> each </w:t>
      </w:r>
      <w:r w:rsidRPr="68AD3460" w:rsidR="482AC9C0">
        <w:rPr>
          <w:rFonts w:ascii="Roboto" w:hAnsi="Roboto" w:eastAsia="Roboto" w:cs="Roboto"/>
          <w:b w:val="1"/>
          <w:bCs w:val="1"/>
          <w:sz w:val="22"/>
          <w:szCs w:val="22"/>
        </w:rPr>
        <w:t>priority area</w:t>
      </w:r>
      <w:r w:rsidRPr="68AD3460" w:rsidR="39529A03">
        <w:rPr>
          <w:rFonts w:ascii="Roboto" w:hAnsi="Roboto" w:eastAsia="Roboto" w:cs="Roboto"/>
          <w:b w:val="1"/>
          <w:bCs w:val="1"/>
          <w:sz w:val="22"/>
          <w:szCs w:val="22"/>
        </w:rPr>
        <w:t>.</w:t>
      </w:r>
      <w:r w:rsidRPr="68AD3460" w:rsidR="39529A03">
        <w:rPr>
          <w:rFonts w:ascii="Roboto" w:hAnsi="Roboto" w:eastAsia="Roboto" w:cs="Roboto"/>
          <w:b w:val="0"/>
          <w:bCs w:val="0"/>
          <w:i w:val="1"/>
          <w:iCs w:val="1"/>
          <w:sz w:val="22"/>
          <w:szCs w:val="22"/>
        </w:rPr>
        <w:t xml:space="preserve"> Applicant to provide website/webpages/award of contracts/letter of completion from the clients with information on above projects, and/or evaluation reports on the same and/or any other similar documentary evidence to </w:t>
      </w:r>
      <w:r w:rsidRPr="68AD3460" w:rsidR="39529A03">
        <w:rPr>
          <w:rFonts w:ascii="Roboto" w:hAnsi="Roboto" w:eastAsia="Roboto" w:cs="Roboto"/>
          <w:b w:val="0"/>
          <w:bCs w:val="0"/>
          <w:i w:val="1"/>
          <w:iCs w:val="1"/>
          <w:sz w:val="22"/>
          <w:szCs w:val="22"/>
        </w:rPr>
        <w:t>demonstrate</w:t>
      </w:r>
      <w:r w:rsidRPr="68AD3460" w:rsidR="39529A03">
        <w:rPr>
          <w:rFonts w:ascii="Roboto" w:hAnsi="Roboto" w:eastAsia="Roboto" w:cs="Roboto"/>
          <w:b w:val="0"/>
          <w:bCs w:val="0"/>
          <w:i w:val="1"/>
          <w:iCs w:val="1"/>
          <w:sz w:val="22"/>
          <w:szCs w:val="22"/>
        </w:rPr>
        <w:t xml:space="preserve"> the work.</w:t>
      </w:r>
    </w:p>
    <w:p w:rsidR="0F3B77CB" w:rsidP="0F3B77CB" w:rsidRDefault="0F3B77CB" w14:paraId="5444971B" w14:textId="5103233B">
      <w:pPr>
        <w:pStyle w:val="ListParagraph"/>
        <w:suppressLineNumbers w:val="0"/>
        <w:spacing w:before="0" w:beforeAutospacing="off" w:after="160" w:afterAutospacing="off" w:line="279" w:lineRule="auto"/>
        <w:ind w:left="720" w:right="0"/>
        <w:jc w:val="both"/>
        <w:rPr>
          <w:rFonts w:ascii="Roboto" w:hAnsi="Roboto" w:eastAsia="Roboto" w:cs="Roboto"/>
          <w:sz w:val="22"/>
          <w:szCs w:val="22"/>
        </w:rPr>
      </w:pPr>
    </w:p>
    <w:p w:rsidR="35BE5D90" w:rsidP="02580751" w:rsidRDefault="35BE5D90" w14:paraId="5EC8A579" w14:textId="0785E65D">
      <w:pPr>
        <w:pStyle w:val="ListParagraph"/>
        <w:numPr>
          <w:ilvl w:val="0"/>
          <w:numId w:val="8"/>
        </w:numPr>
        <w:suppressLineNumbers w:val="0"/>
        <w:spacing w:before="0" w:beforeAutospacing="off" w:after="160" w:afterAutospacing="off" w:line="279" w:lineRule="auto"/>
        <w:ind w:right="0"/>
        <w:jc w:val="both"/>
        <w:rPr>
          <w:rFonts w:ascii="Roboto" w:hAnsi="Roboto" w:eastAsia="Roboto" w:cs="Roboto"/>
          <w:b w:val="1"/>
          <w:bCs w:val="1"/>
          <w:sz w:val="22"/>
          <w:szCs w:val="22"/>
        </w:rPr>
      </w:pPr>
      <w:r w:rsidRPr="02580751" w:rsidR="4C8D1FB5">
        <w:rPr>
          <w:rFonts w:ascii="Roboto" w:hAnsi="Roboto" w:eastAsia="Roboto" w:cs="Roboto"/>
          <w:b w:val="1"/>
          <w:bCs w:val="1"/>
          <w:i w:val="0"/>
          <w:iCs w:val="0"/>
          <w:sz w:val="22"/>
          <w:szCs w:val="22"/>
        </w:rPr>
        <w:t>Applicant</w:t>
      </w:r>
      <w:r w:rsidRPr="02580751" w:rsidR="2FC526B3">
        <w:rPr>
          <w:rFonts w:ascii="Roboto" w:hAnsi="Roboto" w:eastAsia="Roboto" w:cs="Roboto"/>
          <w:b w:val="1"/>
          <w:bCs w:val="1"/>
          <w:i w:val="0"/>
          <w:iCs w:val="0"/>
          <w:sz w:val="22"/>
          <w:szCs w:val="22"/>
        </w:rPr>
        <w:t>s</w:t>
      </w:r>
      <w:r w:rsidRPr="02580751" w:rsidR="4C8D1FB5">
        <w:rPr>
          <w:rFonts w:ascii="Roboto" w:hAnsi="Roboto" w:eastAsia="Roboto" w:cs="Roboto"/>
          <w:b w:val="1"/>
          <w:bCs w:val="1"/>
          <w:i w:val="0"/>
          <w:iCs w:val="0"/>
          <w:sz w:val="22"/>
          <w:szCs w:val="22"/>
        </w:rPr>
        <w:t xml:space="preserve"> should</w:t>
      </w:r>
      <w:r w:rsidRPr="02580751" w:rsidR="5D5E7717">
        <w:rPr>
          <w:rFonts w:ascii="Roboto" w:hAnsi="Roboto" w:eastAsia="Roboto" w:cs="Roboto"/>
          <w:b w:val="1"/>
          <w:bCs w:val="1"/>
          <w:i w:val="0"/>
          <w:iCs w:val="0"/>
          <w:sz w:val="22"/>
          <w:szCs w:val="22"/>
        </w:rPr>
        <w:t xml:space="preserve"> </w:t>
      </w:r>
      <w:r w:rsidRPr="02580751" w:rsidR="35BE5D90">
        <w:rPr>
          <w:rFonts w:ascii="Roboto" w:hAnsi="Roboto" w:eastAsia="Roboto" w:cs="Roboto"/>
          <w:b w:val="1"/>
          <w:bCs w:val="1"/>
          <w:i w:val="0"/>
          <w:iCs w:val="0"/>
          <w:sz w:val="22"/>
          <w:szCs w:val="22"/>
        </w:rPr>
        <w:t>demonstrate</w:t>
      </w:r>
      <w:r w:rsidRPr="02580751" w:rsidR="35BE5D90">
        <w:rPr>
          <w:rFonts w:ascii="Roboto" w:hAnsi="Roboto" w:eastAsia="Roboto" w:cs="Roboto"/>
          <w:b w:val="1"/>
          <w:bCs w:val="1"/>
          <w:i w:val="0"/>
          <w:iCs w:val="0"/>
          <w:sz w:val="22"/>
          <w:szCs w:val="22"/>
        </w:rPr>
        <w:t xml:space="preserve"> </w:t>
      </w:r>
      <w:r w:rsidRPr="02580751" w:rsidR="6CA3C875">
        <w:rPr>
          <w:rFonts w:ascii="Roboto" w:hAnsi="Roboto" w:eastAsia="Roboto" w:cs="Roboto"/>
          <w:b w:val="1"/>
          <w:bCs w:val="1"/>
          <w:i w:val="0"/>
          <w:iCs w:val="0"/>
          <w:sz w:val="22"/>
          <w:szCs w:val="22"/>
        </w:rPr>
        <w:t xml:space="preserve">a </w:t>
      </w:r>
      <w:r w:rsidRPr="02580751" w:rsidR="35BE5D90">
        <w:rPr>
          <w:rFonts w:ascii="Roboto" w:hAnsi="Roboto" w:eastAsia="Roboto" w:cs="Roboto"/>
          <w:b w:val="1"/>
          <w:bCs w:val="1"/>
          <w:i w:val="0"/>
          <w:iCs w:val="0"/>
          <w:sz w:val="22"/>
          <w:szCs w:val="22"/>
        </w:rPr>
        <w:t>track record</w:t>
      </w:r>
      <w:r w:rsidRPr="02580751" w:rsidR="35BE5D90">
        <w:rPr>
          <w:rFonts w:ascii="Roboto" w:hAnsi="Roboto" w:eastAsia="Roboto" w:cs="Roboto"/>
          <w:b w:val="1"/>
          <w:bCs w:val="1"/>
          <w:i w:val="0"/>
          <w:iCs w:val="0"/>
          <w:sz w:val="22"/>
          <w:szCs w:val="22"/>
        </w:rPr>
        <w:t xml:space="preserve"> of </w:t>
      </w:r>
      <w:r w:rsidRPr="02580751" w:rsidR="3B1319B0">
        <w:rPr>
          <w:rFonts w:ascii="Roboto" w:hAnsi="Roboto" w:eastAsia="Roboto" w:cs="Roboto"/>
          <w:b w:val="1"/>
          <w:bCs w:val="1"/>
          <w:i w:val="0"/>
          <w:iCs w:val="0"/>
          <w:sz w:val="22"/>
          <w:szCs w:val="22"/>
        </w:rPr>
        <w:t>hav</w:t>
      </w:r>
      <w:r w:rsidRPr="02580751" w:rsidR="35BE5D90">
        <w:rPr>
          <w:rFonts w:ascii="Roboto" w:hAnsi="Roboto" w:eastAsia="Roboto" w:cs="Roboto"/>
          <w:b w:val="1"/>
          <w:bCs w:val="1"/>
          <w:i w:val="0"/>
          <w:iCs w:val="0"/>
          <w:sz w:val="22"/>
          <w:szCs w:val="22"/>
        </w:rPr>
        <w:t xml:space="preserve">ing </w:t>
      </w:r>
      <w:r w:rsidRPr="02580751" w:rsidR="3B1319B0">
        <w:rPr>
          <w:rFonts w:ascii="Roboto" w:hAnsi="Roboto" w:eastAsia="Roboto" w:cs="Roboto"/>
          <w:b w:val="1"/>
          <w:bCs w:val="1"/>
          <w:i w:val="0"/>
          <w:iCs w:val="0"/>
          <w:sz w:val="22"/>
          <w:szCs w:val="22"/>
        </w:rPr>
        <w:t>implemented at least</w:t>
      </w:r>
      <w:r w:rsidRPr="02580751" w:rsidR="4DAD996E">
        <w:rPr>
          <w:rFonts w:ascii="Roboto" w:hAnsi="Roboto" w:eastAsia="Roboto" w:cs="Roboto"/>
          <w:b w:val="1"/>
          <w:bCs w:val="1"/>
          <w:i w:val="0"/>
          <w:iCs w:val="0"/>
          <w:sz w:val="22"/>
          <w:szCs w:val="22"/>
        </w:rPr>
        <w:t xml:space="preserve"> 5 y</w:t>
      </w:r>
      <w:r w:rsidRPr="02580751" w:rsidR="35BE5D90">
        <w:rPr>
          <w:rFonts w:ascii="Roboto" w:hAnsi="Roboto" w:eastAsia="Roboto" w:cs="Roboto"/>
          <w:b w:val="1"/>
          <w:bCs w:val="1"/>
          <w:i w:val="0"/>
          <w:iCs w:val="0"/>
          <w:sz w:val="22"/>
          <w:szCs w:val="22"/>
        </w:rPr>
        <w:t>outh-focused interventions</w:t>
      </w:r>
      <w:r w:rsidRPr="02580751" w:rsidR="41B5F758">
        <w:rPr>
          <w:rFonts w:ascii="Roboto" w:hAnsi="Roboto" w:eastAsia="Roboto" w:cs="Roboto"/>
          <w:b w:val="1"/>
          <w:bCs w:val="1"/>
          <w:i w:val="0"/>
          <w:iCs w:val="0"/>
          <w:sz w:val="22"/>
          <w:szCs w:val="22"/>
        </w:rPr>
        <w:t>,</w:t>
      </w:r>
      <w:r w:rsidRPr="02580751" w:rsidR="35BE5D90">
        <w:rPr>
          <w:rFonts w:ascii="Roboto" w:hAnsi="Roboto" w:eastAsia="Roboto" w:cs="Roboto"/>
          <w:b w:val="1"/>
          <w:bCs w:val="1"/>
          <w:i w:val="0"/>
          <w:iCs w:val="0"/>
          <w:sz w:val="22"/>
          <w:szCs w:val="22"/>
        </w:rPr>
        <w:t xml:space="preserve"> such as </w:t>
      </w:r>
      <w:r w:rsidRPr="02580751" w:rsidR="35BE5D90">
        <w:rPr>
          <w:rFonts w:ascii="Roboto" w:hAnsi="Roboto" w:eastAsia="Roboto" w:cs="Roboto"/>
          <w:b w:val="1"/>
          <w:bCs w:val="1"/>
          <w:i w:val="0"/>
          <w:iCs w:val="0"/>
          <w:sz w:val="22"/>
          <w:szCs w:val="22"/>
        </w:rPr>
        <w:t xml:space="preserve">youth </w:t>
      </w:r>
      <w:r w:rsidRPr="02580751" w:rsidR="35BE5D90">
        <w:rPr>
          <w:rFonts w:ascii="Roboto" w:hAnsi="Roboto" w:eastAsia="Roboto" w:cs="Roboto"/>
          <w:b w:val="1"/>
          <w:bCs w:val="1"/>
          <w:i w:val="0"/>
          <w:iCs w:val="0"/>
          <w:sz w:val="22"/>
          <w:szCs w:val="22"/>
        </w:rPr>
        <w:t>capacit</w:t>
      </w:r>
      <w:r w:rsidRPr="02580751" w:rsidR="3E87D5AF">
        <w:rPr>
          <w:rFonts w:ascii="Roboto" w:hAnsi="Roboto" w:eastAsia="Roboto" w:cs="Roboto"/>
          <w:b w:val="1"/>
          <w:bCs w:val="1"/>
          <w:i w:val="0"/>
          <w:iCs w:val="0"/>
          <w:sz w:val="22"/>
          <w:szCs w:val="22"/>
        </w:rPr>
        <w:t xml:space="preserve">y </w:t>
      </w:r>
      <w:r w:rsidRPr="02580751" w:rsidR="35BE5D90">
        <w:rPr>
          <w:rFonts w:ascii="Roboto" w:hAnsi="Roboto" w:eastAsia="Roboto" w:cs="Roboto"/>
          <w:b w:val="1"/>
          <w:bCs w:val="1"/>
          <w:i w:val="0"/>
          <w:iCs w:val="0"/>
          <w:sz w:val="22"/>
          <w:szCs w:val="22"/>
        </w:rPr>
        <w:t>building on SCP</w:t>
      </w:r>
      <w:r w:rsidRPr="02580751" w:rsidR="35BE5D90">
        <w:rPr>
          <w:rFonts w:ascii="Roboto" w:hAnsi="Roboto" w:eastAsia="Roboto" w:cs="Roboto"/>
          <w:i w:val="0"/>
          <w:iCs w:val="0"/>
          <w:sz w:val="22"/>
          <w:szCs w:val="22"/>
        </w:rPr>
        <w:t>.</w:t>
      </w:r>
      <w:r w:rsidRPr="02580751" w:rsidR="4C3AA39B">
        <w:rPr>
          <w:rFonts w:ascii="Roboto" w:hAnsi="Roboto" w:eastAsia="Roboto" w:cs="Roboto"/>
          <w:i w:val="0"/>
          <w:iCs w:val="0"/>
          <w:sz w:val="22"/>
          <w:szCs w:val="22"/>
        </w:rPr>
        <w:t xml:space="preserve"> </w:t>
      </w:r>
      <w:r w:rsidRPr="02580751" w:rsidR="4C3AA39B">
        <w:rPr>
          <w:rFonts w:ascii="Roboto" w:hAnsi="Roboto" w:eastAsia="Roboto" w:cs="Roboto"/>
          <w:i w:val="1"/>
          <w:iCs w:val="1"/>
          <w:sz w:val="22"/>
          <w:szCs w:val="22"/>
        </w:rPr>
        <w:t xml:space="preserve">Applicant to provide clear information on projects involving </w:t>
      </w:r>
      <w:r w:rsidRPr="02580751" w:rsidR="599781CD">
        <w:rPr>
          <w:rFonts w:ascii="Roboto" w:hAnsi="Roboto" w:eastAsia="Roboto" w:cs="Roboto"/>
          <w:i w:val="1"/>
          <w:iCs w:val="1"/>
          <w:sz w:val="22"/>
          <w:szCs w:val="22"/>
        </w:rPr>
        <w:t>youth</w:t>
      </w:r>
      <w:r w:rsidRPr="02580751" w:rsidR="4C3AA39B">
        <w:rPr>
          <w:rFonts w:ascii="Roboto" w:hAnsi="Roboto" w:eastAsia="Roboto" w:cs="Roboto"/>
          <w:i w:val="1"/>
          <w:iCs w:val="1"/>
          <w:sz w:val="22"/>
          <w:szCs w:val="22"/>
        </w:rPr>
        <w:t xml:space="preserve"> and the established </w:t>
      </w:r>
      <w:r w:rsidRPr="02580751" w:rsidR="0B4512DA">
        <w:rPr>
          <w:rFonts w:ascii="Roboto" w:hAnsi="Roboto" w:eastAsia="Roboto" w:cs="Roboto"/>
          <w:i w:val="1"/>
          <w:iCs w:val="1"/>
          <w:sz w:val="22"/>
          <w:szCs w:val="22"/>
        </w:rPr>
        <w:t xml:space="preserve">intervention </w:t>
      </w:r>
      <w:r w:rsidRPr="02580751" w:rsidR="4C3AA39B">
        <w:rPr>
          <w:rFonts w:ascii="Roboto" w:hAnsi="Roboto" w:eastAsia="Roboto" w:cs="Roboto"/>
          <w:i w:val="1"/>
          <w:iCs w:val="1"/>
          <w:sz w:val="22"/>
          <w:szCs w:val="22"/>
        </w:rPr>
        <w:t xml:space="preserve">mechanisms. Applicant to provide website/webpages with information on above projects, and/or evaluation reports on the same and/or any other similar documentary evidence to </w:t>
      </w:r>
      <w:r w:rsidRPr="02580751" w:rsidR="4C3AA39B">
        <w:rPr>
          <w:rFonts w:ascii="Roboto" w:hAnsi="Roboto" w:eastAsia="Roboto" w:cs="Roboto"/>
          <w:b w:val="0"/>
          <w:bCs w:val="0"/>
          <w:i w:val="1"/>
          <w:iCs w:val="1"/>
          <w:sz w:val="22"/>
          <w:szCs w:val="22"/>
        </w:rPr>
        <w:t>demonstrate</w:t>
      </w:r>
      <w:r w:rsidRPr="02580751" w:rsidR="4C3AA39B">
        <w:rPr>
          <w:rFonts w:ascii="Roboto" w:hAnsi="Roboto" w:eastAsia="Roboto" w:cs="Roboto"/>
          <w:b w:val="0"/>
          <w:bCs w:val="0"/>
          <w:i w:val="1"/>
          <w:iCs w:val="1"/>
          <w:sz w:val="22"/>
          <w:szCs w:val="22"/>
        </w:rPr>
        <w:t xml:space="preserve"> the work.</w:t>
      </w:r>
    </w:p>
    <w:p w:rsidR="0F3B77CB" w:rsidP="0F3B77CB" w:rsidRDefault="0F3B77CB" w14:paraId="764FF7BD" w14:textId="5DEC32CE">
      <w:pPr>
        <w:pStyle w:val="ListParagraph"/>
        <w:suppressLineNumbers w:val="0"/>
        <w:spacing w:before="0" w:beforeAutospacing="off" w:after="160" w:afterAutospacing="off" w:line="279" w:lineRule="auto"/>
        <w:ind w:left="720" w:right="0"/>
        <w:jc w:val="both"/>
        <w:rPr>
          <w:rFonts w:ascii="Roboto" w:hAnsi="Roboto" w:eastAsia="Roboto" w:cs="Roboto"/>
          <w:i w:val="0"/>
          <w:iCs w:val="0"/>
          <w:sz w:val="22"/>
          <w:szCs w:val="22"/>
        </w:rPr>
      </w:pPr>
    </w:p>
    <w:p w:rsidR="734E0440" w:rsidP="68AD3460" w:rsidRDefault="734E0440" w14:paraId="785E1D2B" w14:textId="2089652F">
      <w:pPr>
        <w:pStyle w:val="ListParagraph"/>
        <w:numPr>
          <w:ilvl w:val="0"/>
          <w:numId w:val="8"/>
        </w:numPr>
        <w:suppressLineNumbers w:val="0"/>
        <w:spacing w:before="0" w:beforeAutospacing="off" w:after="160" w:afterAutospacing="off" w:line="279" w:lineRule="auto"/>
        <w:ind w:left="720" w:right="0" w:hanging="360"/>
        <w:jc w:val="both"/>
        <w:rPr>
          <w:rFonts w:ascii="Roboto" w:hAnsi="Roboto" w:eastAsia="Roboto" w:cs="Roboto"/>
          <w:sz w:val="22"/>
          <w:szCs w:val="22"/>
        </w:rPr>
      </w:pPr>
      <w:commentRangeStart w:id="40878686"/>
      <w:r w:rsidRPr="68AD3460" w:rsidR="70552BA8">
        <w:rPr>
          <w:rFonts w:ascii="Roboto" w:hAnsi="Roboto" w:eastAsia="Roboto" w:cs="Roboto"/>
          <w:b w:val="1"/>
          <w:bCs w:val="1"/>
          <w:i w:val="0"/>
          <w:iCs w:val="0"/>
          <w:sz w:val="22"/>
          <w:szCs w:val="22"/>
        </w:rPr>
        <w:t xml:space="preserve">Applicants should </w:t>
      </w:r>
      <w:r w:rsidRPr="68AD3460" w:rsidR="57AFE179">
        <w:rPr>
          <w:rFonts w:ascii="Roboto" w:hAnsi="Roboto" w:eastAsia="Roboto" w:cs="Roboto"/>
          <w:b w:val="1"/>
          <w:bCs w:val="1"/>
          <w:i w:val="0"/>
          <w:iCs w:val="0"/>
          <w:sz w:val="22"/>
          <w:szCs w:val="22"/>
        </w:rPr>
        <w:t>demonstrate</w:t>
      </w:r>
      <w:r w:rsidRPr="68AD3460" w:rsidR="57AFE179">
        <w:rPr>
          <w:rFonts w:ascii="Roboto" w:hAnsi="Roboto" w:eastAsia="Roboto" w:cs="Roboto"/>
          <w:b w:val="1"/>
          <w:bCs w:val="1"/>
          <w:i w:val="0"/>
          <w:iCs w:val="0"/>
          <w:sz w:val="22"/>
          <w:szCs w:val="22"/>
        </w:rPr>
        <w:t xml:space="preserve"> </w:t>
      </w:r>
      <w:r w:rsidRPr="68AD3460" w:rsidR="70552BA8">
        <w:rPr>
          <w:rFonts w:ascii="Roboto" w:hAnsi="Roboto" w:eastAsia="Roboto" w:cs="Roboto"/>
          <w:b w:val="1"/>
          <w:bCs w:val="1"/>
          <w:i w:val="0"/>
          <w:iCs w:val="0"/>
          <w:sz w:val="22"/>
          <w:szCs w:val="22"/>
        </w:rPr>
        <w:t xml:space="preserve">experience of working with </w:t>
      </w:r>
      <w:r w:rsidRPr="68AD3460" w:rsidR="0DBDD9D8">
        <w:rPr>
          <w:rFonts w:ascii="Roboto" w:hAnsi="Roboto" w:eastAsia="Roboto" w:cs="Roboto"/>
          <w:b w:val="1"/>
          <w:bCs w:val="1"/>
          <w:i w:val="0"/>
          <w:iCs w:val="0"/>
          <w:sz w:val="22"/>
          <w:szCs w:val="22"/>
        </w:rPr>
        <w:t xml:space="preserve">global, </w:t>
      </w:r>
      <w:r w:rsidRPr="68AD3460" w:rsidR="70552BA8">
        <w:rPr>
          <w:rFonts w:ascii="Roboto" w:hAnsi="Roboto" w:eastAsia="Roboto" w:cs="Roboto"/>
          <w:b w:val="1"/>
          <w:bCs w:val="1"/>
          <w:i w:val="0"/>
          <w:iCs w:val="0"/>
          <w:sz w:val="22"/>
          <w:szCs w:val="22"/>
        </w:rPr>
        <w:t>regional</w:t>
      </w:r>
      <w:r w:rsidRPr="68AD3460" w:rsidR="70552BA8">
        <w:rPr>
          <w:rFonts w:ascii="Roboto" w:hAnsi="Roboto" w:eastAsia="Roboto" w:cs="Roboto"/>
          <w:b w:val="1"/>
          <w:bCs w:val="1"/>
          <w:i w:val="0"/>
          <w:iCs w:val="0"/>
          <w:sz w:val="22"/>
          <w:szCs w:val="22"/>
        </w:rPr>
        <w:t xml:space="preserve"> and </w:t>
      </w:r>
      <w:r w:rsidRPr="68AD3460" w:rsidR="55B33920">
        <w:rPr>
          <w:rFonts w:ascii="Roboto" w:hAnsi="Roboto" w:eastAsia="Roboto" w:cs="Roboto"/>
          <w:b w:val="1"/>
          <w:bCs w:val="1"/>
          <w:i w:val="0"/>
          <w:iCs w:val="0"/>
          <w:sz w:val="22"/>
          <w:szCs w:val="22"/>
        </w:rPr>
        <w:t xml:space="preserve">national </w:t>
      </w:r>
      <w:r w:rsidRPr="68AD3460" w:rsidR="1DD9B20F">
        <w:rPr>
          <w:rFonts w:ascii="Roboto" w:hAnsi="Roboto" w:eastAsia="Roboto" w:cs="Roboto"/>
          <w:b w:val="1"/>
          <w:bCs w:val="1"/>
          <w:i w:val="0"/>
          <w:iCs w:val="0"/>
          <w:sz w:val="22"/>
          <w:szCs w:val="22"/>
        </w:rPr>
        <w:t xml:space="preserve">youth organizations and/or networks. Experience with </w:t>
      </w:r>
      <w:r w:rsidRPr="68AD3460" w:rsidR="1DD9B20F">
        <w:rPr>
          <w:rFonts w:ascii="Roboto" w:hAnsi="Roboto" w:eastAsia="Roboto" w:cs="Roboto"/>
          <w:b w:val="1"/>
          <w:bCs w:val="1"/>
          <w:i w:val="0"/>
          <w:iCs w:val="0"/>
          <w:sz w:val="22"/>
          <w:szCs w:val="22"/>
        </w:rPr>
        <w:t>ither</w:t>
      </w:r>
      <w:r w:rsidRPr="68AD3460" w:rsidR="1DD9B20F">
        <w:rPr>
          <w:rFonts w:ascii="Roboto" w:hAnsi="Roboto" w:eastAsia="Roboto" w:cs="Roboto"/>
          <w:b w:val="1"/>
          <w:bCs w:val="1"/>
          <w:i w:val="0"/>
          <w:iCs w:val="0"/>
          <w:sz w:val="22"/>
          <w:szCs w:val="22"/>
        </w:rPr>
        <w:t xml:space="preserve"> </w:t>
      </w:r>
      <w:r w:rsidRPr="68AD3460" w:rsidR="70552BA8">
        <w:rPr>
          <w:rFonts w:ascii="Roboto" w:hAnsi="Roboto" w:eastAsia="Roboto" w:cs="Roboto"/>
          <w:b w:val="1"/>
          <w:bCs w:val="1"/>
          <w:i w:val="0"/>
          <w:iCs w:val="0"/>
          <w:sz w:val="22"/>
          <w:szCs w:val="22"/>
        </w:rPr>
        <w:t>key stakeholders</w:t>
      </w:r>
      <w:r w:rsidRPr="68AD3460" w:rsidR="37B71642">
        <w:rPr>
          <w:rFonts w:ascii="Roboto" w:hAnsi="Roboto" w:eastAsia="Roboto" w:cs="Roboto"/>
          <w:b w:val="1"/>
          <w:bCs w:val="1"/>
          <w:i w:val="0"/>
          <w:iCs w:val="0"/>
          <w:sz w:val="22"/>
          <w:szCs w:val="22"/>
        </w:rPr>
        <w:t xml:space="preserve"> (</w:t>
      </w:r>
      <w:r w:rsidRPr="68AD3460" w:rsidR="15562FE0">
        <w:rPr>
          <w:rFonts w:ascii="Roboto" w:hAnsi="Roboto" w:eastAsia="Roboto" w:cs="Roboto"/>
          <w:b w:val="1"/>
          <w:bCs w:val="1"/>
          <w:i w:val="0"/>
          <w:iCs w:val="0"/>
          <w:sz w:val="22"/>
          <w:szCs w:val="22"/>
        </w:rPr>
        <w:t>e.g</w:t>
      </w:r>
      <w:r w:rsidRPr="68AD3460" w:rsidR="70552BA8">
        <w:rPr>
          <w:rFonts w:ascii="Roboto" w:hAnsi="Roboto" w:eastAsia="Roboto" w:cs="Roboto"/>
          <w:b w:val="1"/>
          <w:bCs w:val="1"/>
          <w:i w:val="0"/>
          <w:iCs w:val="0"/>
          <w:sz w:val="22"/>
          <w:szCs w:val="22"/>
        </w:rPr>
        <w:t xml:space="preserve"> </w:t>
      </w:r>
      <w:r w:rsidRPr="68AD3460" w:rsidR="2052F2C7">
        <w:rPr>
          <w:rFonts w:ascii="Roboto" w:hAnsi="Roboto" w:eastAsia="Roboto" w:cs="Roboto"/>
          <w:b w:val="1"/>
          <w:bCs w:val="1"/>
          <w:sz w:val="22"/>
          <w:szCs w:val="22"/>
        </w:rPr>
        <w:t xml:space="preserve">governments, private </w:t>
      </w:r>
      <w:r w:rsidRPr="68AD3460" w:rsidR="2052F2C7">
        <w:rPr>
          <w:rFonts w:ascii="Roboto" w:hAnsi="Roboto" w:eastAsia="Roboto" w:cs="Roboto"/>
          <w:b w:val="1"/>
          <w:bCs w:val="1"/>
          <w:sz w:val="22"/>
          <w:szCs w:val="22"/>
        </w:rPr>
        <w:t>sectors</w:t>
      </w:r>
      <w:r w:rsidRPr="68AD3460" w:rsidR="2052F2C7">
        <w:rPr>
          <w:rFonts w:ascii="Roboto" w:hAnsi="Roboto" w:eastAsia="Roboto" w:cs="Roboto"/>
          <w:b w:val="1"/>
          <w:bCs w:val="1"/>
          <w:sz w:val="22"/>
          <w:szCs w:val="22"/>
        </w:rPr>
        <w:t xml:space="preserve"> acto</w:t>
      </w:r>
      <w:commentRangeEnd w:id="40878686"/>
      <w:r>
        <w:rPr>
          <w:rStyle w:val="CommentReference"/>
        </w:rPr>
        <w:commentReference w:id="40878686"/>
      </w:r>
      <w:r w:rsidRPr="68AD3460" w:rsidR="2052F2C7">
        <w:rPr>
          <w:rFonts w:ascii="Roboto" w:hAnsi="Roboto" w:eastAsia="Roboto" w:cs="Roboto"/>
          <w:b w:val="1"/>
          <w:bCs w:val="1"/>
          <w:sz w:val="22"/>
          <w:szCs w:val="22"/>
        </w:rPr>
        <w:t>rs, local communities</w:t>
      </w:r>
      <w:r w:rsidRPr="68AD3460" w:rsidR="5E98E345">
        <w:rPr>
          <w:rFonts w:ascii="Roboto" w:hAnsi="Roboto" w:eastAsia="Roboto" w:cs="Roboto"/>
          <w:b w:val="1"/>
          <w:bCs w:val="1"/>
          <w:sz w:val="22"/>
          <w:szCs w:val="22"/>
        </w:rPr>
        <w:t>) w</w:t>
      </w:r>
      <w:r w:rsidRPr="68AD3460" w:rsidR="081471C4">
        <w:rPr>
          <w:rFonts w:ascii="Roboto" w:hAnsi="Roboto" w:eastAsia="Roboto" w:cs="Roboto"/>
          <w:b w:val="1"/>
          <w:bCs w:val="1"/>
          <w:sz w:val="22"/>
          <w:szCs w:val="22"/>
        </w:rPr>
        <w:t>ill</w:t>
      </w:r>
      <w:r w:rsidRPr="68AD3460" w:rsidR="5E98E345">
        <w:rPr>
          <w:rFonts w:ascii="Roboto" w:hAnsi="Roboto" w:eastAsia="Roboto" w:cs="Roboto"/>
          <w:b w:val="1"/>
          <w:bCs w:val="1"/>
          <w:sz w:val="22"/>
          <w:szCs w:val="22"/>
        </w:rPr>
        <w:t xml:space="preserve"> be an advantage.</w:t>
      </w:r>
      <w:r w:rsidRPr="68AD3460" w:rsidR="3CD88016">
        <w:rPr>
          <w:rFonts w:ascii="Roboto" w:hAnsi="Roboto" w:eastAsia="Roboto" w:cs="Roboto"/>
          <w:b w:val="1"/>
          <w:bCs w:val="1"/>
          <w:i w:val="1"/>
          <w:iCs w:val="1"/>
          <w:sz w:val="22"/>
          <w:szCs w:val="22"/>
        </w:rPr>
        <w:t xml:space="preserve"> </w:t>
      </w:r>
      <w:r w:rsidRPr="68AD3460" w:rsidR="3CD88016">
        <w:rPr>
          <w:rFonts w:ascii="Roboto" w:hAnsi="Roboto" w:eastAsia="Roboto" w:cs="Roboto"/>
          <w:i w:val="1"/>
          <w:iCs w:val="1"/>
          <w:sz w:val="22"/>
          <w:szCs w:val="22"/>
        </w:rPr>
        <w:t xml:space="preserve">Applicant to provide clear information on projects involving key stakeholders and the established consultation mechanisms. Applicant to provide website/webpages/award of contracts/letter of completion from the clients with information on above projects, and/or evaluation reports on the same and/or any other similar documentary evidence to </w:t>
      </w:r>
      <w:r w:rsidRPr="68AD3460" w:rsidR="3CD88016">
        <w:rPr>
          <w:rFonts w:ascii="Roboto" w:hAnsi="Roboto" w:eastAsia="Roboto" w:cs="Roboto"/>
          <w:i w:val="1"/>
          <w:iCs w:val="1"/>
          <w:sz w:val="22"/>
          <w:szCs w:val="22"/>
        </w:rPr>
        <w:t>demonstrate</w:t>
      </w:r>
      <w:r w:rsidRPr="68AD3460" w:rsidR="3CD88016">
        <w:rPr>
          <w:rFonts w:ascii="Roboto" w:hAnsi="Roboto" w:eastAsia="Roboto" w:cs="Roboto"/>
          <w:i w:val="1"/>
          <w:iCs w:val="1"/>
          <w:sz w:val="22"/>
          <w:szCs w:val="22"/>
        </w:rPr>
        <w:t xml:space="preserve"> the work.</w:t>
      </w:r>
    </w:p>
    <w:p w:rsidR="02580751" w:rsidP="02580751" w:rsidRDefault="02580751" w14:paraId="2F677F80" w14:textId="5F0571F6">
      <w:pPr>
        <w:pStyle w:val="ListParagraph"/>
        <w:suppressLineNumbers w:val="0"/>
        <w:bidi w:val="0"/>
        <w:spacing w:before="0" w:beforeAutospacing="off" w:after="160" w:afterAutospacing="off" w:line="279" w:lineRule="auto"/>
        <w:ind w:left="720" w:right="0"/>
        <w:jc w:val="both"/>
        <w:rPr>
          <w:rFonts w:ascii="Roboto" w:hAnsi="Roboto" w:eastAsia="Roboto" w:cs="Roboto"/>
          <w:sz w:val="22"/>
          <w:szCs w:val="22"/>
        </w:rPr>
      </w:pPr>
    </w:p>
    <w:p w:rsidR="327752C3" w:rsidP="41F53C46" w:rsidRDefault="327752C3" w14:paraId="3BFDB091" w14:textId="64D2D423">
      <w:pPr>
        <w:pStyle w:val="ListParagraph"/>
        <w:numPr>
          <w:ilvl w:val="0"/>
          <w:numId w:val="8"/>
        </w:numPr>
        <w:suppressLineNumbers w:val="0"/>
        <w:bidi w:val="0"/>
        <w:spacing w:before="0" w:beforeAutospacing="off" w:after="160" w:afterAutospacing="off" w:line="279" w:lineRule="auto"/>
        <w:ind w:right="0"/>
        <w:jc w:val="both"/>
        <w:rPr>
          <w:rFonts w:ascii="Roboto" w:hAnsi="Roboto" w:eastAsia="Roboto" w:cs="Roboto"/>
          <w:sz w:val="22"/>
          <w:szCs w:val="22"/>
        </w:rPr>
      </w:pPr>
      <w:r w:rsidRPr="02580751" w:rsidR="6DA1FEA1">
        <w:rPr>
          <w:rFonts w:ascii="Roboto" w:hAnsi="Roboto" w:eastAsia="Roboto" w:cs="Roboto"/>
          <w:b w:val="1"/>
          <w:bCs w:val="1"/>
          <w:sz w:val="22"/>
          <w:szCs w:val="22"/>
        </w:rPr>
        <w:t>Applicants should present</w:t>
      </w:r>
      <w:r w:rsidRPr="02580751" w:rsidR="6DA1FEA1">
        <w:rPr>
          <w:rFonts w:ascii="Roboto" w:hAnsi="Roboto" w:eastAsia="Roboto" w:cs="Roboto"/>
          <w:sz w:val="22"/>
          <w:szCs w:val="22"/>
        </w:rPr>
        <w:t xml:space="preserve"> </w:t>
      </w:r>
      <w:r w:rsidRPr="02580751" w:rsidR="35556E3D">
        <w:rPr>
          <w:rFonts w:ascii="Roboto" w:hAnsi="Roboto" w:eastAsia="Roboto" w:cs="Roboto"/>
          <w:b w:val="1"/>
          <w:bCs w:val="1"/>
          <w:sz w:val="22"/>
          <w:szCs w:val="22"/>
        </w:rPr>
        <w:t xml:space="preserve">at least </w:t>
      </w:r>
      <w:r w:rsidRPr="02580751" w:rsidR="70DAF6E6">
        <w:rPr>
          <w:rFonts w:ascii="Roboto" w:hAnsi="Roboto" w:eastAsia="Roboto" w:cs="Roboto"/>
          <w:b w:val="1"/>
          <w:bCs w:val="1"/>
          <w:sz w:val="22"/>
          <w:szCs w:val="22"/>
        </w:rPr>
        <w:t xml:space="preserve">three years of </w:t>
      </w:r>
      <w:r w:rsidRPr="02580751" w:rsidR="5806BDEE">
        <w:rPr>
          <w:rFonts w:ascii="Roboto" w:hAnsi="Roboto" w:eastAsia="Roboto" w:cs="Roboto"/>
          <w:b w:val="1"/>
          <w:bCs w:val="1"/>
          <w:sz w:val="22"/>
          <w:szCs w:val="22"/>
        </w:rPr>
        <w:t xml:space="preserve">independently </w:t>
      </w:r>
      <w:r w:rsidRPr="02580751" w:rsidR="70DAF6E6">
        <w:rPr>
          <w:rFonts w:ascii="Roboto" w:hAnsi="Roboto" w:eastAsia="Roboto" w:cs="Roboto"/>
          <w:b w:val="1"/>
          <w:bCs w:val="1"/>
          <w:sz w:val="22"/>
          <w:szCs w:val="22"/>
        </w:rPr>
        <w:t>audited financial statements</w:t>
      </w:r>
      <w:r w:rsidRPr="02580751" w:rsidR="35556E3D">
        <w:rPr>
          <w:rFonts w:ascii="Roboto" w:hAnsi="Roboto" w:eastAsia="Roboto" w:cs="Roboto"/>
          <w:sz w:val="22"/>
          <w:szCs w:val="22"/>
        </w:rPr>
        <w:t>.</w:t>
      </w:r>
      <w:r w:rsidRPr="02580751" w:rsidR="3E9FDB03">
        <w:rPr>
          <w:rFonts w:ascii="Roboto" w:hAnsi="Roboto" w:eastAsia="Roboto" w:cs="Roboto"/>
          <w:sz w:val="22"/>
          <w:szCs w:val="22"/>
        </w:rPr>
        <w:t xml:space="preserve"> </w:t>
      </w:r>
      <w:r w:rsidRPr="02580751" w:rsidR="3E9FDB03">
        <w:rPr>
          <w:rFonts w:ascii="Roboto" w:hAnsi="Roboto" w:eastAsia="Roboto" w:cs="Roboto"/>
          <w:i w:val="1"/>
          <w:iCs w:val="1"/>
          <w:sz w:val="22"/>
          <w:szCs w:val="22"/>
        </w:rPr>
        <w:t xml:space="preserve">The applicant will </w:t>
      </w:r>
      <w:r w:rsidRPr="02580751" w:rsidR="3E9FDB03">
        <w:rPr>
          <w:rFonts w:ascii="Roboto" w:hAnsi="Roboto" w:eastAsia="Roboto" w:cs="Roboto"/>
          <w:i w:val="1"/>
          <w:iCs w:val="1"/>
          <w:sz w:val="22"/>
          <w:szCs w:val="22"/>
        </w:rPr>
        <w:t>be required</w:t>
      </w:r>
      <w:r w:rsidRPr="02580751" w:rsidR="3E9FDB03">
        <w:rPr>
          <w:rFonts w:ascii="Roboto" w:hAnsi="Roboto" w:eastAsia="Roboto" w:cs="Roboto"/>
          <w:i w:val="1"/>
          <w:iCs w:val="1"/>
          <w:sz w:val="22"/>
          <w:szCs w:val="22"/>
        </w:rPr>
        <w:t xml:space="preserve"> to </w:t>
      </w:r>
      <w:r w:rsidRPr="02580751" w:rsidR="3E9FDB03">
        <w:rPr>
          <w:rFonts w:ascii="Roboto" w:hAnsi="Roboto" w:eastAsia="Roboto" w:cs="Roboto"/>
          <w:i w:val="1"/>
          <w:iCs w:val="1"/>
          <w:sz w:val="22"/>
          <w:szCs w:val="22"/>
        </w:rPr>
        <w:t>submit</w:t>
      </w:r>
      <w:r w:rsidRPr="02580751" w:rsidR="3E9FDB03">
        <w:rPr>
          <w:rFonts w:ascii="Roboto" w:hAnsi="Roboto" w:eastAsia="Roboto" w:cs="Roboto"/>
          <w:i w:val="1"/>
          <w:iCs w:val="1"/>
          <w:sz w:val="22"/>
          <w:szCs w:val="22"/>
        </w:rPr>
        <w:t xml:space="preserve"> proof of their financial statements.</w:t>
      </w:r>
    </w:p>
    <w:p w:rsidR="0F3B77CB" w:rsidP="0F3B77CB" w:rsidRDefault="0F3B77CB" w14:paraId="4D3D5AFF" w14:textId="71763C08">
      <w:pPr>
        <w:pStyle w:val="ListParagraph"/>
        <w:suppressLineNumbers w:val="0"/>
        <w:bidi w:val="0"/>
        <w:spacing w:before="0" w:beforeAutospacing="off" w:after="160" w:afterAutospacing="off" w:line="279" w:lineRule="auto"/>
        <w:ind w:left="720" w:right="0"/>
        <w:jc w:val="both"/>
        <w:rPr>
          <w:rFonts w:ascii="Roboto" w:hAnsi="Roboto" w:eastAsia="Roboto" w:cs="Roboto"/>
          <w:sz w:val="22"/>
          <w:szCs w:val="22"/>
        </w:rPr>
      </w:pPr>
    </w:p>
    <w:p w:rsidR="71B26E38" w:rsidP="02580751" w:rsidRDefault="71B26E38" w14:paraId="044739B8" w14:textId="36AC8874">
      <w:pPr>
        <w:pStyle w:val="ListParagraph"/>
        <w:numPr>
          <w:ilvl w:val="0"/>
          <w:numId w:val="8"/>
        </w:numPr>
        <w:suppressLineNumbers w:val="0"/>
        <w:bidi w:val="0"/>
        <w:spacing w:before="0" w:beforeAutospacing="off" w:after="160" w:afterAutospacing="off" w:line="279" w:lineRule="auto"/>
        <w:ind w:right="0"/>
        <w:jc w:val="both"/>
        <w:rPr>
          <w:rFonts w:ascii="Roboto" w:hAnsi="Roboto" w:eastAsia="Roboto" w:cs="Roboto"/>
          <w:i w:val="0"/>
          <w:iCs w:val="0"/>
          <w:sz w:val="22"/>
          <w:szCs w:val="22"/>
        </w:rPr>
      </w:pPr>
      <w:r w:rsidRPr="02580751" w:rsidR="71B26E38">
        <w:rPr>
          <w:rFonts w:ascii="Roboto" w:hAnsi="Roboto" w:eastAsia="Roboto" w:cs="Roboto"/>
          <w:i w:val="0"/>
          <w:iCs w:val="0"/>
          <w:sz w:val="22"/>
          <w:szCs w:val="22"/>
        </w:rPr>
        <w:t>Experience working with the United Nations is an asset.</w:t>
      </w:r>
    </w:p>
    <w:p w:rsidR="327752C3" w:rsidP="41F53C46" w:rsidRDefault="327752C3" w14:paraId="4784B5F7" w14:textId="70B05B20">
      <w:pPr>
        <w:pStyle w:val="Normal"/>
        <w:suppressLineNumbers w:val="0"/>
        <w:bidi w:val="0"/>
        <w:spacing w:before="0" w:beforeAutospacing="off" w:after="160" w:afterAutospacing="off" w:line="279" w:lineRule="auto"/>
        <w:ind w:right="0"/>
        <w:jc w:val="both"/>
        <w:rPr>
          <w:rFonts w:ascii="Roboto" w:hAnsi="Roboto" w:eastAsia="Roboto" w:cs="Roboto"/>
          <w:b w:val="0"/>
          <w:bCs w:val="0"/>
          <w:sz w:val="22"/>
          <w:szCs w:val="22"/>
        </w:rPr>
      </w:pPr>
      <w:r w:rsidRPr="66907DC5" w:rsidR="35556E3D">
        <w:rPr>
          <w:rFonts w:ascii="Roboto" w:hAnsi="Roboto" w:eastAsia="Roboto" w:cs="Roboto"/>
          <w:b w:val="0"/>
          <w:bCs w:val="0"/>
          <w:sz w:val="22"/>
          <w:szCs w:val="22"/>
        </w:rPr>
        <w:t>OPN reserves the right to carry out</w:t>
      </w:r>
      <w:r w:rsidRPr="66907DC5" w:rsidR="2FD340A8">
        <w:rPr>
          <w:rFonts w:ascii="Roboto" w:hAnsi="Roboto" w:eastAsia="Roboto" w:cs="Roboto"/>
          <w:b w:val="0"/>
          <w:bCs w:val="0"/>
          <w:sz w:val="22"/>
          <w:szCs w:val="22"/>
        </w:rPr>
        <w:t xml:space="preserve"> reasonable due </w:t>
      </w:r>
      <w:r w:rsidRPr="66907DC5" w:rsidR="26F4F568">
        <w:rPr>
          <w:rFonts w:ascii="Roboto" w:hAnsi="Roboto" w:eastAsia="Roboto" w:cs="Roboto"/>
          <w:b w:val="0"/>
          <w:bCs w:val="0"/>
          <w:sz w:val="22"/>
          <w:szCs w:val="22"/>
        </w:rPr>
        <w:t>diligence</w:t>
      </w:r>
      <w:r w:rsidRPr="66907DC5" w:rsidR="2FD340A8">
        <w:rPr>
          <w:rFonts w:ascii="Roboto" w:hAnsi="Roboto" w:eastAsia="Roboto" w:cs="Roboto"/>
          <w:b w:val="0"/>
          <w:bCs w:val="0"/>
          <w:sz w:val="22"/>
          <w:szCs w:val="22"/>
        </w:rPr>
        <w:t>, including contacting references provided and other third parties to confirm the eligibility of respondents, and may refuse to award the grant to a participant if there is suspicion of any irregularity, fraudulent activities, etc.</w:t>
      </w:r>
    </w:p>
    <w:p w:rsidR="482EC926" w:rsidP="66907DC5" w:rsidRDefault="482EC926" w14:paraId="1E745DAA" w14:textId="2BE044D3">
      <w:pPr>
        <w:pStyle w:val="Normal"/>
        <w:suppressLineNumbers w:val="0"/>
        <w:spacing w:before="0" w:beforeAutospacing="off" w:after="160" w:afterAutospacing="off" w:line="279" w:lineRule="auto"/>
        <w:ind w:right="0"/>
        <w:jc w:val="both"/>
        <w:rPr>
          <w:rFonts w:ascii="Roboto" w:hAnsi="Roboto" w:eastAsia="Roboto" w:cs="Roboto"/>
          <w:sz w:val="22"/>
          <w:szCs w:val="22"/>
        </w:rPr>
      </w:pPr>
      <w:r w:rsidRPr="03799B98" w:rsidR="35556E3D">
        <w:rPr>
          <w:rFonts w:ascii="Roboto" w:hAnsi="Roboto" w:eastAsia="Roboto" w:cs="Roboto"/>
          <w:b w:val="0"/>
          <w:bCs w:val="0"/>
          <w:sz w:val="22"/>
          <w:szCs w:val="22"/>
          <w:u w:val="single"/>
        </w:rPr>
        <w:t>Note</w:t>
      </w:r>
      <w:r w:rsidRPr="03799B98" w:rsidR="35556E3D">
        <w:rPr>
          <w:rFonts w:ascii="Roboto" w:hAnsi="Roboto" w:eastAsia="Roboto" w:cs="Roboto"/>
          <w:sz w:val="22"/>
          <w:szCs w:val="22"/>
        </w:rPr>
        <w:t xml:space="preserve">: Youth-led organizations that focus on gender and persons with disabilities that meet the eligibility criteria are encouraged to apply. </w:t>
      </w:r>
    </w:p>
    <w:p w:rsidR="18C26798" w:rsidP="68AD3460" w:rsidRDefault="18C26798" w14:paraId="167513F0" w14:textId="4B858CE5">
      <w:pPr>
        <w:pStyle w:val="ListParagraph"/>
        <w:numPr>
          <w:ilvl w:val="0"/>
          <w:numId w:val="32"/>
        </w:numPr>
        <w:suppressLineNumbers w:val="0"/>
        <w:bidi w:val="0"/>
        <w:spacing w:before="240" w:beforeAutospacing="off" w:after="160" w:afterAutospacing="off" w:line="279" w:lineRule="auto"/>
        <w:ind w:right="0"/>
        <w:jc w:val="both"/>
        <w:rPr>
          <w:b w:val="1"/>
          <w:bCs w:val="1"/>
          <w:color w:val="155F81"/>
          <w:sz w:val="28"/>
          <w:szCs w:val="28"/>
        </w:rPr>
      </w:pPr>
      <w:r w:rsidRPr="68AD3460" w:rsidR="5EBB7FB6">
        <w:rPr>
          <w:b w:val="1"/>
          <w:bCs w:val="1"/>
          <w:color w:val="155F81"/>
          <w:sz w:val="28"/>
          <w:szCs w:val="28"/>
        </w:rPr>
        <w:t>Grant agr</w:t>
      </w:r>
      <w:r w:rsidRPr="68AD3460" w:rsidR="5EBB7FB6">
        <w:rPr>
          <w:rFonts w:ascii="Aptos" w:hAnsi="Aptos" w:eastAsia="" w:cs="" w:asciiTheme="minorAscii" w:hAnsiTheme="minorAscii" w:eastAsiaTheme="minorEastAsia" w:cstheme="minorBidi"/>
          <w:b w:val="1"/>
          <w:bCs w:val="1"/>
          <w:color w:val="155F81"/>
          <w:sz w:val="28"/>
          <w:szCs w:val="28"/>
          <w:lang w:eastAsia="ja-JP" w:bidi="ar-SA"/>
        </w:rPr>
        <w:t>eement</w:t>
      </w:r>
    </w:p>
    <w:p w:rsidR="482EC926" w:rsidP="66907DC5" w:rsidRDefault="482EC926" w14:paraId="7A2E26A8" w14:textId="632BD1FC">
      <w:pPr>
        <w:pStyle w:val="Normal"/>
        <w:suppressLineNumbers w:val="0"/>
        <w:bidi w:val="0"/>
        <w:spacing w:before="0" w:beforeAutospacing="off" w:after="160" w:afterAutospacing="off" w:line="279" w:lineRule="auto"/>
        <w:ind w:left="0" w:right="0"/>
        <w:jc w:val="both"/>
        <w:rPr>
          <w:rFonts w:ascii="Roboto" w:hAnsi="Roboto" w:eastAsia="Roboto" w:cs="Roboto"/>
          <w:sz w:val="22"/>
          <w:szCs w:val="22"/>
        </w:rPr>
      </w:pPr>
      <w:r w:rsidRPr="66907DC5" w:rsidR="6057C11F">
        <w:rPr>
          <w:rFonts w:ascii="Roboto" w:hAnsi="Roboto" w:eastAsia="Roboto" w:cs="Roboto"/>
          <w:sz w:val="22"/>
          <w:szCs w:val="22"/>
        </w:rPr>
        <w:t>One youth-led organization will be selected and receive the following support:</w:t>
      </w:r>
    </w:p>
    <w:p w:rsidR="6057C11F" w:rsidP="0F3B77CB" w:rsidRDefault="6057C11F" w14:paraId="7F80FCC1" w14:textId="198CC600">
      <w:pPr>
        <w:pStyle w:val="ListParagraph"/>
        <w:numPr>
          <w:ilvl w:val="0"/>
          <w:numId w:val="14"/>
        </w:numPr>
        <w:suppressLineNumbers w:val="0"/>
        <w:spacing w:before="0" w:beforeAutospacing="off" w:after="160" w:afterAutospacing="off" w:line="279" w:lineRule="auto"/>
        <w:ind w:right="0"/>
        <w:jc w:val="both"/>
        <w:rPr>
          <w:rFonts w:ascii="Roboto" w:hAnsi="Roboto" w:eastAsia="Roboto" w:cs="Roboto"/>
          <w:sz w:val="22"/>
          <w:szCs w:val="22"/>
        </w:rPr>
      </w:pPr>
      <w:r w:rsidRPr="68AD3460" w:rsidR="37ABBAE5">
        <w:rPr>
          <w:rFonts w:ascii="Roboto" w:hAnsi="Roboto" w:eastAsia="Roboto" w:cs="Roboto"/>
          <w:b w:val="1"/>
          <w:bCs w:val="1"/>
          <w:sz w:val="22"/>
          <w:szCs w:val="22"/>
        </w:rPr>
        <w:t>Financial support</w:t>
      </w:r>
      <w:r w:rsidRPr="68AD3460" w:rsidR="37ABBAE5">
        <w:rPr>
          <w:rFonts w:ascii="Roboto" w:hAnsi="Roboto" w:eastAsia="Roboto" w:cs="Roboto"/>
          <w:sz w:val="22"/>
          <w:szCs w:val="22"/>
        </w:rPr>
        <w:t xml:space="preserve">: The </w:t>
      </w:r>
      <w:r w:rsidRPr="68AD3460" w:rsidR="37ABBAE5">
        <w:rPr>
          <w:rFonts w:ascii="Roboto" w:hAnsi="Roboto" w:eastAsia="Roboto" w:cs="Roboto"/>
          <w:sz w:val="22"/>
          <w:szCs w:val="22"/>
        </w:rPr>
        <w:t>maximum</w:t>
      </w:r>
      <w:r w:rsidRPr="68AD3460" w:rsidR="37ABBAE5">
        <w:rPr>
          <w:rFonts w:ascii="Roboto" w:hAnsi="Roboto" w:eastAsia="Roboto" w:cs="Roboto"/>
          <w:sz w:val="22"/>
          <w:szCs w:val="22"/>
        </w:rPr>
        <w:t xml:space="preserve"> possible grant is an equivalent of</w:t>
      </w:r>
      <w:r w:rsidRPr="68AD3460" w:rsidR="37ABBAE5">
        <w:rPr>
          <w:rFonts w:ascii="Roboto" w:hAnsi="Roboto" w:eastAsia="Roboto" w:cs="Roboto"/>
          <w:sz w:val="22"/>
          <w:szCs w:val="22"/>
        </w:rPr>
        <w:t xml:space="preserve"> </w:t>
      </w:r>
      <w:r w:rsidRPr="68AD3460" w:rsidR="37ABBAE5">
        <w:rPr>
          <w:rFonts w:ascii="Roboto" w:hAnsi="Roboto" w:eastAsia="Roboto" w:cs="Roboto"/>
          <w:b w:val="1"/>
          <w:bCs w:val="1"/>
          <w:sz w:val="22"/>
          <w:szCs w:val="22"/>
        </w:rPr>
        <w:t xml:space="preserve">USD </w:t>
      </w:r>
      <w:r w:rsidRPr="68AD3460" w:rsidR="195B1EC0">
        <w:rPr>
          <w:rFonts w:ascii="Roboto" w:hAnsi="Roboto" w:eastAsia="Roboto" w:cs="Roboto"/>
          <w:b w:val="1"/>
          <w:bCs w:val="1"/>
          <w:sz w:val="22"/>
          <w:szCs w:val="22"/>
        </w:rPr>
        <w:t>15</w:t>
      </w:r>
      <w:r w:rsidRPr="68AD3460" w:rsidR="6BCC3FD6">
        <w:rPr>
          <w:rFonts w:ascii="Roboto" w:hAnsi="Roboto" w:eastAsia="Roboto" w:cs="Roboto"/>
          <w:b w:val="1"/>
          <w:bCs w:val="1"/>
          <w:sz w:val="22"/>
          <w:szCs w:val="22"/>
        </w:rPr>
        <w:t>,</w:t>
      </w:r>
      <w:r w:rsidRPr="68AD3460" w:rsidR="0EE5E07A">
        <w:rPr>
          <w:rFonts w:ascii="Roboto" w:hAnsi="Roboto" w:eastAsia="Roboto" w:cs="Roboto"/>
          <w:b w:val="1"/>
          <w:bCs w:val="1"/>
          <w:sz w:val="22"/>
          <w:szCs w:val="22"/>
        </w:rPr>
        <w:t>000</w:t>
      </w:r>
      <w:r w:rsidRPr="68AD3460" w:rsidR="37ABBAE5">
        <w:rPr>
          <w:rFonts w:ascii="Roboto" w:hAnsi="Roboto" w:eastAsia="Roboto" w:cs="Roboto"/>
          <w:b w:val="1"/>
          <w:bCs w:val="1"/>
          <w:sz w:val="22"/>
          <w:szCs w:val="22"/>
        </w:rPr>
        <w:t>.00</w:t>
      </w:r>
      <w:r w:rsidRPr="68AD3460" w:rsidR="37ABBAE5">
        <w:rPr>
          <w:rFonts w:ascii="Roboto" w:hAnsi="Roboto" w:eastAsia="Roboto" w:cs="Roboto"/>
          <w:b w:val="1"/>
          <w:bCs w:val="1"/>
          <w:sz w:val="22"/>
          <w:szCs w:val="22"/>
        </w:rPr>
        <w:t xml:space="preserve"> </w:t>
      </w:r>
      <w:r w:rsidRPr="68AD3460" w:rsidR="37ABBAE5">
        <w:rPr>
          <w:rFonts w:ascii="Roboto" w:hAnsi="Roboto" w:eastAsia="Roboto" w:cs="Roboto"/>
          <w:sz w:val="22"/>
          <w:szCs w:val="22"/>
        </w:rPr>
        <w:t>paid on the UN exchange rate of the date.</w:t>
      </w:r>
    </w:p>
    <w:p w:rsidR="482EC926" w:rsidP="66907DC5" w:rsidRDefault="482EC926" w14:paraId="471CF0C9" w14:textId="6CC7A6C3">
      <w:pPr>
        <w:pStyle w:val="ListParagraph"/>
        <w:numPr>
          <w:ilvl w:val="0"/>
          <w:numId w:val="14"/>
        </w:numPr>
        <w:suppressLineNumbers w:val="0"/>
        <w:bidi w:val="0"/>
        <w:spacing w:before="0" w:beforeAutospacing="off" w:after="160" w:afterAutospacing="off" w:line="279" w:lineRule="auto"/>
        <w:ind w:right="0"/>
        <w:jc w:val="both"/>
        <w:rPr>
          <w:rFonts w:ascii="Roboto" w:hAnsi="Roboto" w:eastAsia="Roboto" w:cs="Roboto"/>
          <w:sz w:val="22"/>
          <w:szCs w:val="22"/>
        </w:rPr>
      </w:pPr>
      <w:r w:rsidRPr="66907DC5" w:rsidR="6057C11F">
        <w:rPr>
          <w:rFonts w:ascii="Roboto" w:hAnsi="Roboto" w:eastAsia="Roboto" w:cs="Roboto"/>
          <w:b w:val="1"/>
          <w:bCs w:val="1"/>
          <w:sz w:val="22"/>
          <w:szCs w:val="22"/>
        </w:rPr>
        <w:t xml:space="preserve">Technical support and </w:t>
      </w:r>
      <w:r w:rsidRPr="66907DC5" w:rsidR="6057C11F">
        <w:rPr>
          <w:rFonts w:ascii="Roboto" w:hAnsi="Roboto" w:eastAsia="Roboto" w:cs="Roboto"/>
          <w:b w:val="1"/>
          <w:bCs w:val="1"/>
          <w:sz w:val="22"/>
          <w:szCs w:val="22"/>
        </w:rPr>
        <w:t>assistance</w:t>
      </w:r>
      <w:r w:rsidRPr="66907DC5" w:rsidR="6057C11F">
        <w:rPr>
          <w:rFonts w:ascii="Roboto" w:hAnsi="Roboto" w:eastAsia="Roboto" w:cs="Roboto"/>
          <w:b w:val="1"/>
          <w:bCs w:val="1"/>
          <w:sz w:val="22"/>
          <w:szCs w:val="22"/>
        </w:rPr>
        <w:t>:</w:t>
      </w:r>
      <w:r w:rsidRPr="66907DC5" w:rsidR="6057C11F">
        <w:rPr>
          <w:rFonts w:ascii="Roboto" w:hAnsi="Roboto" w:eastAsia="Roboto" w:cs="Roboto"/>
          <w:sz w:val="22"/>
          <w:szCs w:val="22"/>
        </w:rPr>
        <w:t xml:space="preserve"> The selected organization will receive technical support to refine, develop and implement their </w:t>
      </w:r>
      <w:r w:rsidRPr="66907DC5" w:rsidR="6057C11F">
        <w:rPr>
          <w:rFonts w:ascii="Roboto" w:hAnsi="Roboto" w:eastAsia="Roboto" w:cs="Roboto"/>
          <w:sz w:val="22"/>
          <w:szCs w:val="22"/>
        </w:rPr>
        <w:t>ideas</w:t>
      </w:r>
      <w:r w:rsidRPr="66907DC5" w:rsidR="6057C11F">
        <w:rPr>
          <w:rFonts w:ascii="Roboto" w:hAnsi="Roboto" w:eastAsia="Roboto" w:cs="Roboto"/>
          <w:sz w:val="22"/>
          <w:szCs w:val="22"/>
        </w:rPr>
        <w:t xml:space="preserve"> up to one year following the </w:t>
      </w:r>
      <w:r w:rsidRPr="66907DC5" w:rsidR="6057C11F">
        <w:rPr>
          <w:rFonts w:ascii="Roboto" w:hAnsi="Roboto" w:eastAsia="Roboto" w:cs="Roboto"/>
          <w:sz w:val="22"/>
          <w:szCs w:val="22"/>
        </w:rPr>
        <w:t>selection date</w:t>
      </w:r>
      <w:r w:rsidRPr="66907DC5" w:rsidR="6057C11F">
        <w:rPr>
          <w:rFonts w:ascii="Roboto" w:hAnsi="Roboto" w:eastAsia="Roboto" w:cs="Roboto"/>
          <w:sz w:val="22"/>
          <w:szCs w:val="22"/>
        </w:rPr>
        <w:t>.</w:t>
      </w:r>
    </w:p>
    <w:p w:rsidR="482EC926" w:rsidP="66907DC5" w:rsidRDefault="482EC926" w14:paraId="595F8BC9" w14:textId="66F3B912">
      <w:pPr>
        <w:pStyle w:val="ListParagraph"/>
        <w:suppressLineNumbers w:val="0"/>
        <w:bidi w:val="0"/>
        <w:spacing w:before="0" w:beforeAutospacing="off" w:after="160" w:afterAutospacing="off" w:line="279" w:lineRule="auto"/>
        <w:ind w:left="720" w:right="0"/>
        <w:jc w:val="both"/>
        <w:rPr>
          <w:rFonts w:ascii="Roboto" w:hAnsi="Roboto" w:eastAsia="Roboto" w:cs="Roboto"/>
          <w:sz w:val="22"/>
          <w:szCs w:val="22"/>
        </w:rPr>
      </w:pPr>
    </w:p>
    <w:p w:rsidR="482EC926" w:rsidP="68AD3460" w:rsidRDefault="482EC926" w14:paraId="6693FEA4" w14:textId="4B1C68AF">
      <w:pPr>
        <w:pStyle w:val="ListParagraph"/>
        <w:numPr>
          <w:ilvl w:val="0"/>
          <w:numId w:val="32"/>
        </w:numPr>
        <w:suppressLineNumbers w:val="0"/>
        <w:bidi w:val="0"/>
        <w:spacing w:before="0" w:beforeAutospacing="off" w:after="160" w:afterAutospacing="off" w:line="279" w:lineRule="auto"/>
        <w:ind w:right="0"/>
        <w:jc w:val="both"/>
        <w:rPr>
          <w:b w:val="1"/>
          <w:bCs w:val="1"/>
          <w:color w:val="155F81"/>
          <w:sz w:val="28"/>
          <w:szCs w:val="28"/>
        </w:rPr>
      </w:pPr>
      <w:r w:rsidRPr="68AD3460" w:rsidR="711E6DD7">
        <w:rPr>
          <w:b w:val="1"/>
          <w:bCs w:val="1"/>
          <w:color w:val="155F81"/>
          <w:sz w:val="28"/>
          <w:szCs w:val="28"/>
        </w:rPr>
        <w:t>Selection</w:t>
      </w:r>
      <w:r w:rsidRPr="68AD3460" w:rsidR="711E6DD7">
        <w:rPr>
          <w:b w:val="1"/>
          <w:bCs w:val="1"/>
          <w:color w:val="155F81"/>
          <w:sz w:val="28"/>
          <w:szCs w:val="28"/>
        </w:rPr>
        <w:t xml:space="preserve"> process</w:t>
      </w:r>
    </w:p>
    <w:p w:rsidR="482EC926" w:rsidP="66907DC5" w:rsidRDefault="482EC926" w14:paraId="241A7135" w14:textId="3B9C865B">
      <w:pPr>
        <w:pStyle w:val="Normal"/>
        <w:suppressLineNumbers w:val="0"/>
        <w:bidi w:val="0"/>
        <w:spacing w:before="0" w:beforeAutospacing="off" w:after="160" w:afterAutospacing="off" w:line="279" w:lineRule="auto"/>
        <w:ind w:left="0" w:right="0"/>
        <w:jc w:val="both"/>
        <w:rPr>
          <w:rFonts w:ascii="Roboto" w:hAnsi="Roboto" w:eastAsia="Roboto" w:cs="Roboto"/>
          <w:sz w:val="22"/>
          <w:szCs w:val="22"/>
        </w:rPr>
      </w:pPr>
      <w:r w:rsidRPr="66907DC5" w:rsidR="562C5770">
        <w:rPr>
          <w:rFonts w:ascii="Roboto" w:hAnsi="Roboto" w:eastAsia="Roboto" w:cs="Roboto"/>
          <w:sz w:val="22"/>
          <w:szCs w:val="22"/>
        </w:rPr>
        <w:t xml:space="preserve">The </w:t>
      </w:r>
      <w:r w:rsidRPr="66907DC5" w:rsidR="562C5770">
        <w:rPr>
          <w:rFonts w:ascii="Roboto" w:hAnsi="Roboto" w:eastAsia="Roboto" w:cs="Roboto"/>
          <w:sz w:val="22"/>
          <w:szCs w:val="22"/>
        </w:rPr>
        <w:t>selection</w:t>
      </w:r>
      <w:r w:rsidRPr="66907DC5" w:rsidR="562C5770">
        <w:rPr>
          <w:rFonts w:ascii="Roboto" w:hAnsi="Roboto" w:eastAsia="Roboto" w:cs="Roboto"/>
          <w:sz w:val="22"/>
          <w:szCs w:val="22"/>
        </w:rPr>
        <w:t xml:space="preserve"> of</w:t>
      </w:r>
      <w:r w:rsidRPr="66907DC5" w:rsidR="4AEF32C9">
        <w:rPr>
          <w:rFonts w:ascii="Roboto" w:hAnsi="Roboto" w:eastAsia="Roboto" w:cs="Roboto"/>
          <w:sz w:val="22"/>
          <w:szCs w:val="22"/>
        </w:rPr>
        <w:t xml:space="preserve"> the youth-led</w:t>
      </w:r>
      <w:r w:rsidRPr="66907DC5" w:rsidR="562C5770">
        <w:rPr>
          <w:rFonts w:ascii="Roboto" w:hAnsi="Roboto" w:eastAsia="Roboto" w:cs="Roboto"/>
          <w:sz w:val="22"/>
          <w:szCs w:val="22"/>
        </w:rPr>
        <w:t xml:space="preserve"> organization</w:t>
      </w:r>
      <w:r w:rsidRPr="66907DC5" w:rsidR="2AA03FA9">
        <w:rPr>
          <w:rFonts w:ascii="Roboto" w:hAnsi="Roboto" w:eastAsia="Roboto" w:cs="Roboto"/>
          <w:sz w:val="22"/>
          <w:szCs w:val="22"/>
        </w:rPr>
        <w:t xml:space="preserve"> will be as per the following steps:</w:t>
      </w:r>
    </w:p>
    <w:p w:rsidR="482EC926" w:rsidP="66907DC5" w:rsidRDefault="482EC926" w14:paraId="34D077C5" w14:textId="087E3098">
      <w:pPr>
        <w:pStyle w:val="ListParagraph"/>
        <w:numPr>
          <w:ilvl w:val="0"/>
          <w:numId w:val="15"/>
        </w:numPr>
        <w:suppressLineNumbers w:val="0"/>
        <w:bidi w:val="0"/>
        <w:spacing w:before="0" w:beforeAutospacing="off" w:after="160" w:afterAutospacing="off" w:line="279" w:lineRule="auto"/>
        <w:ind w:right="0"/>
        <w:jc w:val="both"/>
        <w:rPr>
          <w:rFonts w:ascii="Roboto" w:hAnsi="Roboto" w:eastAsia="Roboto" w:cs="Roboto"/>
          <w:sz w:val="22"/>
          <w:szCs w:val="22"/>
        </w:rPr>
      </w:pPr>
      <w:r w:rsidRPr="356EE1DB" w:rsidR="2AA03FA9">
        <w:rPr>
          <w:rFonts w:ascii="Roboto" w:hAnsi="Roboto" w:eastAsia="Roboto" w:cs="Roboto"/>
          <w:sz w:val="22"/>
          <w:szCs w:val="22"/>
        </w:rPr>
        <w:t xml:space="preserve">Interested organizations should </w:t>
      </w:r>
      <w:r w:rsidRPr="356EE1DB" w:rsidR="2AA03FA9">
        <w:rPr>
          <w:rFonts w:ascii="Roboto" w:hAnsi="Roboto" w:eastAsia="Roboto" w:cs="Roboto"/>
          <w:b w:val="0"/>
          <w:bCs w:val="0"/>
          <w:sz w:val="22"/>
          <w:szCs w:val="22"/>
        </w:rPr>
        <w:t xml:space="preserve">first review the eligibility </w:t>
      </w:r>
      <w:r w:rsidRPr="356EE1DB" w:rsidR="5474A7BF">
        <w:rPr>
          <w:rFonts w:ascii="Roboto" w:hAnsi="Roboto" w:eastAsia="Roboto" w:cs="Roboto"/>
          <w:b w:val="0"/>
          <w:bCs w:val="0"/>
          <w:sz w:val="22"/>
          <w:szCs w:val="22"/>
        </w:rPr>
        <w:t xml:space="preserve">and </w:t>
      </w:r>
      <w:r w:rsidRPr="356EE1DB" w:rsidR="5474A7BF">
        <w:rPr>
          <w:rFonts w:ascii="Roboto" w:hAnsi="Roboto" w:eastAsia="Roboto" w:cs="Roboto"/>
          <w:b w:val="0"/>
          <w:bCs w:val="0"/>
          <w:sz w:val="22"/>
          <w:szCs w:val="22"/>
        </w:rPr>
        <w:t>selection</w:t>
      </w:r>
      <w:r w:rsidRPr="356EE1DB" w:rsidR="5474A7BF">
        <w:rPr>
          <w:rFonts w:ascii="Roboto" w:hAnsi="Roboto" w:eastAsia="Roboto" w:cs="Roboto"/>
          <w:b w:val="0"/>
          <w:bCs w:val="0"/>
          <w:sz w:val="22"/>
          <w:szCs w:val="22"/>
        </w:rPr>
        <w:t xml:space="preserve"> </w:t>
      </w:r>
      <w:r w:rsidRPr="356EE1DB" w:rsidR="2AA03FA9">
        <w:rPr>
          <w:rFonts w:ascii="Roboto" w:hAnsi="Roboto" w:eastAsia="Roboto" w:cs="Roboto"/>
          <w:b w:val="0"/>
          <w:bCs w:val="0"/>
          <w:sz w:val="22"/>
          <w:szCs w:val="22"/>
        </w:rPr>
        <w:t>criteria</w:t>
      </w:r>
      <w:r w:rsidRPr="356EE1DB" w:rsidR="2AA03FA9">
        <w:rPr>
          <w:rFonts w:ascii="Roboto" w:hAnsi="Roboto" w:eastAsia="Roboto" w:cs="Roboto"/>
          <w:sz w:val="22"/>
          <w:szCs w:val="22"/>
        </w:rPr>
        <w:t>.</w:t>
      </w:r>
    </w:p>
    <w:p w:rsidR="482EC926" w:rsidP="66907DC5" w:rsidRDefault="482EC926" w14:paraId="2B675BCE" w14:textId="65B22047">
      <w:pPr>
        <w:pStyle w:val="ListParagraph"/>
        <w:numPr>
          <w:ilvl w:val="0"/>
          <w:numId w:val="15"/>
        </w:numPr>
        <w:suppressLineNumbers w:val="0"/>
        <w:bidi w:val="0"/>
        <w:spacing w:before="0" w:beforeAutospacing="off" w:after="160" w:afterAutospacing="off" w:line="279" w:lineRule="auto"/>
        <w:ind w:right="0"/>
        <w:jc w:val="both"/>
        <w:rPr>
          <w:rFonts w:ascii="Roboto" w:hAnsi="Roboto" w:eastAsia="Roboto" w:cs="Roboto"/>
          <w:sz w:val="22"/>
          <w:szCs w:val="22"/>
        </w:rPr>
      </w:pPr>
      <w:r w:rsidRPr="68AD3460" w:rsidR="66440D46">
        <w:rPr>
          <w:rFonts w:ascii="Roboto" w:hAnsi="Roboto" w:eastAsia="Roboto" w:cs="Roboto"/>
          <w:sz w:val="22"/>
          <w:szCs w:val="22"/>
        </w:rPr>
        <w:t xml:space="preserve">After </w:t>
      </w:r>
      <w:r w:rsidRPr="68AD3460" w:rsidR="66440D46">
        <w:rPr>
          <w:rFonts w:ascii="Roboto" w:hAnsi="Roboto" w:eastAsia="Roboto" w:cs="Roboto"/>
          <w:sz w:val="22"/>
          <w:szCs w:val="22"/>
        </w:rPr>
        <w:t>establishing</w:t>
      </w:r>
      <w:r w:rsidRPr="68AD3460" w:rsidR="66440D46">
        <w:rPr>
          <w:rFonts w:ascii="Roboto" w:hAnsi="Roboto" w:eastAsia="Roboto" w:cs="Roboto"/>
          <w:sz w:val="22"/>
          <w:szCs w:val="22"/>
        </w:rPr>
        <w:t xml:space="preserve"> their eligibility to apply, interested organizations should </w:t>
      </w:r>
      <w:r w:rsidRPr="68AD3460" w:rsidR="66440D46">
        <w:rPr>
          <w:rFonts w:ascii="Roboto" w:hAnsi="Roboto" w:eastAsia="Roboto" w:cs="Roboto"/>
          <w:sz w:val="22"/>
          <w:szCs w:val="22"/>
        </w:rPr>
        <w:t>submit</w:t>
      </w:r>
      <w:r w:rsidRPr="68AD3460" w:rsidR="66440D46">
        <w:rPr>
          <w:rFonts w:ascii="Roboto" w:hAnsi="Roboto" w:eastAsia="Roboto" w:cs="Roboto"/>
          <w:sz w:val="22"/>
          <w:szCs w:val="22"/>
        </w:rPr>
        <w:t xml:space="preserve"> </w:t>
      </w:r>
      <w:r w:rsidRPr="68AD3460" w:rsidR="4424A4F4">
        <w:rPr>
          <w:rFonts w:ascii="Roboto" w:hAnsi="Roboto" w:eastAsia="Roboto" w:cs="Roboto"/>
          <w:sz w:val="22"/>
          <w:szCs w:val="22"/>
        </w:rPr>
        <w:t xml:space="preserve">their proposal </w:t>
      </w:r>
      <w:r w:rsidRPr="68AD3460" w:rsidR="66440D46">
        <w:rPr>
          <w:rFonts w:ascii="Roboto" w:hAnsi="Roboto" w:eastAsia="Roboto" w:cs="Roboto"/>
          <w:sz w:val="22"/>
          <w:szCs w:val="22"/>
        </w:rPr>
        <w:t xml:space="preserve">using the template provided </w:t>
      </w:r>
      <w:r w:rsidRPr="68AD3460" w:rsidR="0C8B8AF4">
        <w:rPr>
          <w:rFonts w:ascii="Roboto" w:hAnsi="Roboto" w:eastAsia="Roboto" w:cs="Roboto"/>
          <w:sz w:val="22"/>
          <w:szCs w:val="22"/>
        </w:rPr>
        <w:t>(refer to section</w:t>
      </w:r>
      <w:r w:rsidRPr="68AD3460" w:rsidR="616A271A">
        <w:rPr>
          <w:rFonts w:ascii="Roboto" w:hAnsi="Roboto" w:eastAsia="Roboto" w:cs="Roboto"/>
          <w:sz w:val="22"/>
          <w:szCs w:val="22"/>
        </w:rPr>
        <w:t xml:space="preserve"> 10 – How to apply</w:t>
      </w:r>
      <w:r w:rsidRPr="68AD3460" w:rsidR="0C8B8AF4">
        <w:rPr>
          <w:rFonts w:ascii="Roboto" w:hAnsi="Roboto" w:eastAsia="Roboto" w:cs="Roboto"/>
          <w:sz w:val="22"/>
          <w:szCs w:val="22"/>
          <w:rPrChange w:author="Adriana Zacarias Farah" w:date="2025-01-28T11:59:31.305Z" w:id="1467106581">
            <w:rPr>
              <w:rFonts w:ascii="Roboto" w:hAnsi="Roboto" w:eastAsia="Roboto" w:cs="Roboto"/>
              <w:sz w:val="22"/>
              <w:szCs w:val="22"/>
            </w:rPr>
          </w:rPrChange>
        </w:rPr>
        <w:t>)</w:t>
      </w:r>
      <w:r w:rsidRPr="68AD3460" w:rsidR="0C8B8AF4">
        <w:rPr>
          <w:rFonts w:ascii="Roboto" w:hAnsi="Roboto" w:eastAsia="Roboto" w:cs="Roboto"/>
          <w:sz w:val="22"/>
          <w:szCs w:val="22"/>
        </w:rPr>
        <w:t xml:space="preserve"> </w:t>
      </w:r>
      <w:r w:rsidRPr="68AD3460" w:rsidR="66440D46">
        <w:rPr>
          <w:rFonts w:ascii="Roboto" w:hAnsi="Roboto" w:eastAsia="Roboto" w:cs="Roboto"/>
          <w:b w:val="1"/>
          <w:bCs w:val="1"/>
          <w:sz w:val="22"/>
          <w:szCs w:val="22"/>
        </w:rPr>
        <w:t xml:space="preserve">by </w:t>
      </w:r>
      <w:r w:rsidRPr="68AD3460" w:rsidR="7F3BD6EF">
        <w:rPr>
          <w:rFonts w:ascii="Roboto" w:hAnsi="Roboto" w:eastAsia="Roboto" w:cs="Roboto"/>
          <w:b w:val="1"/>
          <w:bCs w:val="1"/>
          <w:sz w:val="22"/>
          <w:szCs w:val="22"/>
        </w:rPr>
        <w:t>March 3</w:t>
      </w:r>
      <w:r w:rsidRPr="68AD3460" w:rsidR="7F3BD6EF">
        <w:rPr>
          <w:rFonts w:ascii="Roboto" w:hAnsi="Roboto" w:eastAsia="Roboto" w:cs="Roboto"/>
          <w:b w:val="1"/>
          <w:bCs w:val="1"/>
          <w:sz w:val="22"/>
          <w:szCs w:val="22"/>
          <w:vertAlign w:val="superscript"/>
        </w:rPr>
        <w:t>rd</w:t>
      </w:r>
      <w:r w:rsidRPr="68AD3460" w:rsidR="7F3BD6EF">
        <w:rPr>
          <w:rFonts w:ascii="Roboto" w:hAnsi="Roboto" w:eastAsia="Roboto" w:cs="Roboto"/>
          <w:b w:val="1"/>
          <w:bCs w:val="1"/>
          <w:sz w:val="22"/>
          <w:szCs w:val="22"/>
        </w:rPr>
        <w:t xml:space="preserve">, </w:t>
      </w:r>
      <w:r w:rsidRPr="68AD3460" w:rsidR="7F3BD6EF">
        <w:rPr>
          <w:rFonts w:ascii="Roboto" w:hAnsi="Roboto" w:eastAsia="Roboto" w:cs="Roboto"/>
          <w:b w:val="1"/>
          <w:bCs w:val="1"/>
          <w:sz w:val="22"/>
          <w:szCs w:val="22"/>
        </w:rPr>
        <w:t>2025</w:t>
      </w:r>
      <w:r w:rsidRPr="68AD3460" w:rsidR="7F3BD6EF">
        <w:rPr>
          <w:rFonts w:ascii="Roboto" w:hAnsi="Roboto" w:eastAsia="Roboto" w:cs="Roboto"/>
          <w:sz w:val="22"/>
          <w:szCs w:val="22"/>
        </w:rPr>
        <w:t xml:space="preserve"> </w:t>
      </w:r>
      <w:r w:rsidRPr="68AD3460" w:rsidR="66440D46">
        <w:rPr>
          <w:rFonts w:ascii="Roboto" w:hAnsi="Roboto" w:eastAsia="Roboto" w:cs="Roboto"/>
          <w:b w:val="1"/>
          <w:bCs w:val="1"/>
          <w:sz w:val="22"/>
          <w:szCs w:val="22"/>
        </w:rPr>
        <w:t>midnight CET</w:t>
      </w:r>
      <w:r w:rsidRPr="68AD3460" w:rsidR="79C56877">
        <w:rPr>
          <w:rFonts w:ascii="Roboto" w:hAnsi="Roboto" w:eastAsia="Roboto" w:cs="Roboto"/>
          <w:sz w:val="22"/>
          <w:szCs w:val="22"/>
        </w:rPr>
        <w:t>, detailing their project ideas</w:t>
      </w:r>
      <w:r w:rsidRPr="68AD3460" w:rsidR="66440D46">
        <w:rPr>
          <w:rFonts w:ascii="Roboto" w:hAnsi="Roboto" w:eastAsia="Roboto" w:cs="Roboto"/>
          <w:sz w:val="22"/>
          <w:szCs w:val="22"/>
        </w:rPr>
        <w:t>.</w:t>
      </w:r>
    </w:p>
    <w:p w:rsidR="482EC926" w:rsidP="66907DC5" w:rsidRDefault="482EC926" w14:paraId="0EC1E43B" w14:textId="0B5D6952">
      <w:pPr>
        <w:pStyle w:val="ListParagraph"/>
        <w:numPr>
          <w:ilvl w:val="0"/>
          <w:numId w:val="15"/>
        </w:numPr>
        <w:suppressLineNumbers w:val="0"/>
        <w:bidi w:val="0"/>
        <w:spacing w:before="0" w:beforeAutospacing="off" w:after="160" w:afterAutospacing="off" w:line="279" w:lineRule="auto"/>
        <w:ind w:right="0"/>
        <w:jc w:val="both"/>
        <w:rPr>
          <w:rFonts w:ascii="Roboto" w:hAnsi="Roboto" w:eastAsia="Roboto" w:cs="Roboto"/>
          <w:sz w:val="22"/>
          <w:szCs w:val="22"/>
        </w:rPr>
      </w:pPr>
      <w:r w:rsidRPr="66907DC5" w:rsidR="33AA3FC0">
        <w:rPr>
          <w:rFonts w:ascii="Roboto" w:hAnsi="Roboto" w:eastAsia="Roboto" w:cs="Roboto"/>
          <w:sz w:val="22"/>
          <w:szCs w:val="22"/>
        </w:rPr>
        <w:t>P</w:t>
      </w:r>
      <w:r w:rsidRPr="66907DC5" w:rsidR="2AA03FA9">
        <w:rPr>
          <w:rFonts w:ascii="Roboto" w:hAnsi="Roboto" w:eastAsia="Roboto" w:cs="Roboto"/>
          <w:sz w:val="22"/>
          <w:szCs w:val="22"/>
        </w:rPr>
        <w:t>roposals</w:t>
      </w:r>
      <w:r w:rsidRPr="66907DC5" w:rsidR="6339F63C">
        <w:rPr>
          <w:rFonts w:ascii="Roboto" w:hAnsi="Roboto" w:eastAsia="Roboto" w:cs="Roboto"/>
          <w:sz w:val="22"/>
          <w:szCs w:val="22"/>
        </w:rPr>
        <w:t xml:space="preserve"> </w:t>
      </w:r>
      <w:r w:rsidRPr="66907DC5" w:rsidR="2AA03FA9">
        <w:rPr>
          <w:rFonts w:ascii="Roboto" w:hAnsi="Roboto" w:eastAsia="Roboto" w:cs="Roboto"/>
          <w:sz w:val="22"/>
          <w:szCs w:val="22"/>
        </w:rPr>
        <w:t xml:space="preserve">will be </w:t>
      </w:r>
      <w:r w:rsidRPr="66907DC5" w:rsidR="405AE94C">
        <w:rPr>
          <w:rFonts w:ascii="Roboto" w:hAnsi="Roboto" w:eastAsia="Roboto" w:cs="Roboto"/>
          <w:sz w:val="22"/>
          <w:szCs w:val="22"/>
        </w:rPr>
        <w:t>assessed</w:t>
      </w:r>
      <w:r w:rsidRPr="66907DC5" w:rsidR="2AA03FA9">
        <w:rPr>
          <w:rFonts w:ascii="Roboto" w:hAnsi="Roboto" w:eastAsia="Roboto" w:cs="Roboto"/>
          <w:sz w:val="22"/>
          <w:szCs w:val="22"/>
        </w:rPr>
        <w:t xml:space="preserve"> </w:t>
      </w:r>
      <w:r w:rsidRPr="66907DC5" w:rsidR="5BE2FE41">
        <w:rPr>
          <w:rFonts w:ascii="Roboto" w:hAnsi="Roboto" w:eastAsia="Roboto" w:cs="Roboto"/>
          <w:sz w:val="22"/>
          <w:szCs w:val="22"/>
        </w:rPr>
        <w:t xml:space="preserve">based on </w:t>
      </w:r>
      <w:r w:rsidRPr="66907DC5" w:rsidR="2AA03FA9">
        <w:rPr>
          <w:rFonts w:ascii="Roboto" w:hAnsi="Roboto" w:eastAsia="Roboto" w:cs="Roboto"/>
          <w:sz w:val="22"/>
          <w:szCs w:val="22"/>
        </w:rPr>
        <w:t>the evaluation criteria</w:t>
      </w:r>
      <w:r w:rsidRPr="66907DC5" w:rsidR="61EE7858">
        <w:rPr>
          <w:rFonts w:ascii="Roboto" w:hAnsi="Roboto" w:eastAsia="Roboto" w:cs="Roboto"/>
          <w:sz w:val="22"/>
          <w:szCs w:val="22"/>
        </w:rPr>
        <w:t xml:space="preserve"> (refer to section</w:t>
      </w:r>
      <w:r w:rsidRPr="66907DC5" w:rsidR="20EF7751">
        <w:rPr>
          <w:rFonts w:ascii="Roboto" w:hAnsi="Roboto" w:eastAsia="Roboto" w:cs="Roboto"/>
          <w:sz w:val="22"/>
          <w:szCs w:val="22"/>
        </w:rPr>
        <w:t xml:space="preserve"> VIII</w:t>
      </w:r>
      <w:r w:rsidRPr="66907DC5" w:rsidR="61EE7858">
        <w:rPr>
          <w:rFonts w:ascii="Roboto" w:hAnsi="Roboto" w:eastAsia="Roboto" w:cs="Roboto"/>
          <w:sz w:val="22"/>
          <w:szCs w:val="22"/>
        </w:rPr>
        <w:t>)</w:t>
      </w:r>
      <w:r w:rsidRPr="66907DC5" w:rsidR="2AA03FA9">
        <w:rPr>
          <w:rFonts w:ascii="Roboto" w:hAnsi="Roboto" w:eastAsia="Roboto" w:cs="Roboto"/>
          <w:sz w:val="22"/>
          <w:szCs w:val="22"/>
        </w:rPr>
        <w:t xml:space="preserve"> and the highest ranked organization will be </w:t>
      </w:r>
      <w:r w:rsidRPr="66907DC5" w:rsidR="13A26A90">
        <w:rPr>
          <w:rFonts w:ascii="Roboto" w:hAnsi="Roboto" w:eastAsia="Roboto" w:cs="Roboto"/>
          <w:sz w:val="22"/>
          <w:szCs w:val="22"/>
        </w:rPr>
        <w:t xml:space="preserve">selected, </w:t>
      </w:r>
      <w:r w:rsidRPr="66907DC5" w:rsidR="13A26A90">
        <w:rPr>
          <w:rFonts w:ascii="Roboto" w:hAnsi="Roboto" w:eastAsia="Roboto" w:cs="Roboto"/>
          <w:sz w:val="22"/>
          <w:szCs w:val="22"/>
        </w:rPr>
        <w:t>i.e.</w:t>
      </w:r>
      <w:r w:rsidRPr="66907DC5" w:rsidR="13A26A90">
        <w:rPr>
          <w:rFonts w:ascii="Roboto" w:hAnsi="Roboto" w:eastAsia="Roboto" w:cs="Roboto"/>
          <w:sz w:val="22"/>
          <w:szCs w:val="22"/>
        </w:rPr>
        <w:t xml:space="preserve"> will receive financial and technical support from the OPN team to implement its project ideas during the year following the selection date.</w:t>
      </w:r>
    </w:p>
    <w:p w:rsidR="482EC926" w:rsidP="66907DC5" w:rsidRDefault="482EC926" w14:paraId="13BA6377" w14:textId="73BFADCD">
      <w:pPr>
        <w:pStyle w:val="ListParagraph"/>
        <w:suppressLineNumbers w:val="0"/>
        <w:bidi w:val="0"/>
        <w:spacing w:before="0" w:beforeAutospacing="off" w:after="160" w:afterAutospacing="off" w:line="279" w:lineRule="auto"/>
        <w:ind w:left="720" w:right="0"/>
        <w:jc w:val="both"/>
        <w:rPr>
          <w:rFonts w:ascii="Roboto" w:hAnsi="Roboto" w:eastAsia="Roboto" w:cs="Roboto"/>
          <w:sz w:val="22"/>
          <w:szCs w:val="22"/>
        </w:rPr>
      </w:pPr>
    </w:p>
    <w:p w:rsidR="482EC926" w:rsidP="68AD3460" w:rsidRDefault="482EC926" w14:paraId="5C5DE8DD" w14:textId="3ED0A420">
      <w:pPr>
        <w:pStyle w:val="ListParagraph"/>
        <w:numPr>
          <w:ilvl w:val="0"/>
          <w:numId w:val="32"/>
        </w:numPr>
        <w:suppressLineNumbers w:val="0"/>
        <w:bidi w:val="0"/>
        <w:spacing w:before="0" w:beforeAutospacing="off" w:after="160" w:afterAutospacing="off" w:line="279" w:lineRule="auto"/>
        <w:ind w:right="0"/>
        <w:jc w:val="both"/>
        <w:rPr>
          <w:b w:val="1"/>
          <w:bCs w:val="1"/>
          <w:color w:val="155F81"/>
          <w:sz w:val="28"/>
          <w:szCs w:val="28"/>
        </w:rPr>
      </w:pPr>
      <w:r w:rsidRPr="68AD3460" w:rsidR="7B0F23FF">
        <w:rPr>
          <w:b w:val="1"/>
          <w:bCs w:val="1"/>
          <w:color w:val="155F81"/>
          <w:sz w:val="28"/>
          <w:szCs w:val="28"/>
        </w:rPr>
        <w:t>Evaluation criteria</w:t>
      </w:r>
    </w:p>
    <w:p w:rsidR="482EC926" w:rsidP="66907DC5" w:rsidRDefault="482EC926" w14:paraId="0EC74D52" w14:textId="5100DE3C">
      <w:pPr>
        <w:pStyle w:val="Normal"/>
        <w:suppressLineNumbers w:val="0"/>
        <w:bidi w:val="0"/>
        <w:spacing w:before="0" w:beforeAutospacing="off" w:after="160" w:afterAutospacing="off" w:line="279" w:lineRule="auto"/>
        <w:ind w:left="0" w:right="0"/>
        <w:jc w:val="both"/>
        <w:rPr>
          <w:rFonts w:ascii="Roboto" w:hAnsi="Roboto" w:eastAsia="Roboto" w:cs="Roboto"/>
          <w:b w:val="0"/>
          <w:bCs w:val="0"/>
          <w:sz w:val="22"/>
          <w:szCs w:val="22"/>
        </w:rPr>
      </w:pPr>
      <w:r w:rsidRPr="66907DC5" w:rsidR="13A26A90">
        <w:rPr>
          <w:rFonts w:ascii="Roboto" w:hAnsi="Roboto" w:eastAsia="Roboto" w:cs="Roboto"/>
          <w:b w:val="0"/>
          <w:bCs w:val="0"/>
          <w:sz w:val="22"/>
          <w:szCs w:val="22"/>
        </w:rPr>
        <w:t>In addition to the eligibility criteria of the youth-led organization, the pro</w:t>
      </w:r>
      <w:r w:rsidRPr="66907DC5" w:rsidR="360C170D">
        <w:rPr>
          <w:rFonts w:ascii="Roboto" w:hAnsi="Roboto" w:eastAsia="Roboto" w:cs="Roboto"/>
          <w:b w:val="0"/>
          <w:bCs w:val="0"/>
          <w:sz w:val="22"/>
          <w:szCs w:val="22"/>
        </w:rPr>
        <w:t>posals will be assessed and selected based on the evaluation criteria</w:t>
      </w:r>
      <w:r w:rsidRPr="66907DC5" w:rsidR="68F6A96E">
        <w:rPr>
          <w:rFonts w:ascii="Roboto" w:hAnsi="Roboto" w:eastAsia="Roboto" w:cs="Roboto"/>
          <w:b w:val="0"/>
          <w:bCs w:val="0"/>
          <w:sz w:val="22"/>
          <w:szCs w:val="22"/>
        </w:rPr>
        <w:t xml:space="preserve"> below</w:t>
      </w:r>
      <w:r w:rsidRPr="66907DC5" w:rsidR="4C0C4166">
        <w:rPr>
          <w:rFonts w:ascii="Roboto" w:hAnsi="Roboto" w:eastAsia="Roboto" w:cs="Roboto"/>
          <w:b w:val="0"/>
          <w:bCs w:val="0"/>
          <w:sz w:val="22"/>
          <w:szCs w:val="22"/>
        </w:rPr>
        <w:t>.</w:t>
      </w:r>
    </w:p>
    <w:p w:rsidR="482EC926" w:rsidP="66907DC5" w:rsidRDefault="482EC926" w14:paraId="3F290DC2" w14:textId="367827A7">
      <w:pPr>
        <w:pStyle w:val="Normal"/>
        <w:suppressLineNumbers w:val="0"/>
        <w:bidi w:val="0"/>
        <w:spacing w:before="0" w:beforeAutospacing="off" w:after="160" w:afterAutospacing="off" w:line="279" w:lineRule="auto"/>
        <w:ind w:left="0" w:right="0"/>
        <w:jc w:val="both"/>
        <w:rPr>
          <w:rFonts w:ascii="Roboto" w:hAnsi="Roboto" w:eastAsia="Roboto" w:cs="Roboto"/>
          <w:b w:val="1"/>
          <w:bCs w:val="1"/>
          <w:sz w:val="22"/>
          <w:szCs w:val="22"/>
        </w:rPr>
      </w:pPr>
      <w:r w:rsidRPr="356EE1DB" w:rsidR="4C0C4166">
        <w:rPr>
          <w:rFonts w:ascii="Roboto" w:hAnsi="Roboto" w:eastAsia="Roboto" w:cs="Roboto"/>
          <w:b w:val="1"/>
          <w:bCs w:val="1"/>
          <w:sz w:val="22"/>
          <w:szCs w:val="22"/>
        </w:rPr>
        <w:t>Relevance:</w:t>
      </w:r>
    </w:p>
    <w:p w:rsidR="482EC926" w:rsidP="03799B98" w:rsidRDefault="482EC926" w14:paraId="768FCF2D" w14:textId="633D2C34">
      <w:pPr>
        <w:pStyle w:val="ListParagraph"/>
        <w:numPr>
          <w:ilvl w:val="0"/>
          <w:numId w:val="17"/>
        </w:numPr>
        <w:suppressLineNumbers w:val="0"/>
        <w:spacing w:before="0" w:beforeAutospacing="off" w:after="160" w:afterAutospacing="off" w:line="279" w:lineRule="auto"/>
        <w:ind w:left="720" w:right="0" w:hanging="360"/>
        <w:jc w:val="both"/>
        <w:rPr>
          <w:rFonts w:ascii="Roboto" w:hAnsi="Roboto" w:eastAsia="Roboto" w:cs="Roboto"/>
          <w:b w:val="0"/>
          <w:bCs w:val="0"/>
          <w:sz w:val="22"/>
          <w:szCs w:val="22"/>
        </w:rPr>
      </w:pPr>
      <w:r w:rsidRPr="356EE1DB" w:rsidR="4C0C4166">
        <w:rPr>
          <w:rFonts w:ascii="Roboto" w:hAnsi="Roboto" w:eastAsia="Roboto" w:cs="Roboto"/>
          <w:b w:val="0"/>
          <w:bCs w:val="0"/>
          <w:sz w:val="22"/>
          <w:szCs w:val="22"/>
        </w:rPr>
        <w:t>The exte</w:t>
      </w:r>
      <w:r w:rsidRPr="356EE1DB" w:rsidR="4C0C4166">
        <w:rPr>
          <w:rFonts w:ascii="Roboto" w:hAnsi="Roboto" w:eastAsia="Roboto" w:cs="Roboto"/>
          <w:b w:val="0"/>
          <w:bCs w:val="0"/>
          <w:color w:val="auto"/>
          <w:sz w:val="22"/>
          <w:szCs w:val="22"/>
          <w:lang w:eastAsia="ja-JP" w:bidi="ar-SA"/>
        </w:rPr>
        <w:t>nt to which the project idea</w:t>
      </w:r>
      <w:r w:rsidRPr="356EE1DB" w:rsidR="6C68B63C">
        <w:rPr>
          <w:rFonts w:ascii="Roboto" w:hAnsi="Roboto" w:eastAsia="Roboto" w:cs="Roboto"/>
          <w:b w:val="0"/>
          <w:bCs w:val="0"/>
          <w:color w:val="auto"/>
          <w:sz w:val="22"/>
          <w:szCs w:val="22"/>
          <w:lang w:eastAsia="ja-JP" w:bidi="ar-SA"/>
        </w:rPr>
        <w:t>s</w:t>
      </w:r>
      <w:r w:rsidRPr="356EE1DB" w:rsidR="4C0C4166">
        <w:rPr>
          <w:rFonts w:ascii="Roboto" w:hAnsi="Roboto" w:eastAsia="Roboto" w:cs="Roboto"/>
          <w:b w:val="0"/>
          <w:bCs w:val="0"/>
          <w:color w:val="auto"/>
          <w:sz w:val="22"/>
          <w:szCs w:val="22"/>
          <w:lang w:eastAsia="ja-JP" w:bidi="ar-SA"/>
        </w:rPr>
        <w:t xml:space="preserve"> align with the call for proposal</w:t>
      </w:r>
      <w:r w:rsidRPr="356EE1DB" w:rsidR="385F17C4">
        <w:rPr>
          <w:rFonts w:ascii="Roboto" w:hAnsi="Roboto" w:eastAsia="Roboto" w:cs="Roboto"/>
          <w:b w:val="0"/>
          <w:bCs w:val="0"/>
          <w:color w:val="auto"/>
          <w:sz w:val="22"/>
          <w:szCs w:val="22"/>
          <w:lang w:eastAsia="ja-JP" w:bidi="ar-SA"/>
        </w:rPr>
        <w:t>’s objective</w:t>
      </w:r>
      <w:r w:rsidRPr="356EE1DB" w:rsidR="4C0C4166">
        <w:rPr>
          <w:rFonts w:ascii="Roboto" w:hAnsi="Roboto" w:eastAsia="Roboto" w:cs="Roboto"/>
          <w:b w:val="0"/>
          <w:bCs w:val="0"/>
          <w:color w:val="auto"/>
          <w:sz w:val="22"/>
          <w:szCs w:val="22"/>
          <w:lang w:eastAsia="ja-JP" w:bidi="ar-SA"/>
        </w:rPr>
        <w:t xml:space="preserve"> to </w:t>
      </w:r>
      <w:r w:rsidRPr="356EE1DB" w:rsidR="4081E616">
        <w:rPr>
          <w:rFonts w:ascii="Roboto" w:hAnsi="Roboto" w:eastAsia="Roboto" w:cs="Roboto"/>
          <w:b w:val="0"/>
          <w:bCs w:val="0"/>
          <w:color w:val="auto"/>
          <w:sz w:val="22"/>
          <w:szCs w:val="22"/>
          <w:lang w:eastAsia="ja-JP" w:bidi="ar-SA"/>
        </w:rPr>
        <w:t>support the implementation of SDG 12 on sustainable consumption and production, driv</w:t>
      </w:r>
      <w:r w:rsidRPr="356EE1DB" w:rsidR="04248A0D">
        <w:rPr>
          <w:rFonts w:ascii="Roboto" w:hAnsi="Roboto" w:eastAsia="Roboto" w:cs="Roboto"/>
          <w:b w:val="0"/>
          <w:bCs w:val="0"/>
          <w:color w:val="auto"/>
          <w:sz w:val="22"/>
          <w:szCs w:val="22"/>
          <w:lang w:eastAsia="ja-JP" w:bidi="ar-SA"/>
        </w:rPr>
        <w:t>e</w:t>
      </w:r>
      <w:r w:rsidRPr="356EE1DB" w:rsidR="4081E616">
        <w:rPr>
          <w:rFonts w:ascii="Roboto" w:hAnsi="Roboto" w:eastAsia="Roboto" w:cs="Roboto"/>
          <w:b w:val="0"/>
          <w:bCs w:val="0"/>
          <w:color w:val="auto"/>
          <w:sz w:val="22"/>
          <w:szCs w:val="22"/>
          <w:lang w:eastAsia="ja-JP" w:bidi="ar-SA"/>
        </w:rPr>
        <w:t xml:space="preserve"> measurable change in high-impact sectors</w:t>
      </w:r>
      <w:r w:rsidRPr="356EE1DB" w:rsidR="7FCC405F">
        <w:rPr>
          <w:rFonts w:ascii="Roboto" w:hAnsi="Roboto" w:eastAsia="Roboto" w:cs="Roboto"/>
          <w:b w:val="0"/>
          <w:bCs w:val="0"/>
          <w:color w:val="auto"/>
          <w:sz w:val="22"/>
          <w:szCs w:val="22"/>
          <w:lang w:eastAsia="ja-JP" w:bidi="ar-SA"/>
        </w:rPr>
        <w:t>, l</w:t>
      </w:r>
      <w:r w:rsidRPr="356EE1DB" w:rsidR="4081E616">
        <w:rPr>
          <w:rFonts w:ascii="Roboto" w:hAnsi="Roboto" w:eastAsia="Roboto" w:cs="Roboto"/>
          <w:b w:val="0"/>
          <w:bCs w:val="0"/>
          <w:color w:val="auto"/>
          <w:sz w:val="22"/>
          <w:szCs w:val="22"/>
          <w:lang w:eastAsia="ja-JP" w:bidi="ar-SA"/>
        </w:rPr>
        <w:t>everage the power of digital means to enhance skills development, drive community engagement and trigger a massive movement of change among youth and beyond.</w:t>
      </w:r>
    </w:p>
    <w:p w:rsidR="482EC926" w:rsidP="356EE1DB" w:rsidRDefault="482EC926" w14:paraId="249490BE" w14:textId="77D9C35C">
      <w:pPr>
        <w:pStyle w:val="Normal"/>
        <w:suppressLineNumbers w:val="0"/>
        <w:bidi w:val="0"/>
        <w:spacing w:before="0" w:beforeAutospacing="off" w:after="160" w:afterAutospacing="off" w:line="279" w:lineRule="auto"/>
        <w:ind w:left="0" w:right="0"/>
        <w:jc w:val="both"/>
        <w:rPr>
          <w:rFonts w:ascii="Roboto" w:hAnsi="Roboto" w:eastAsia="Roboto" w:cs="Roboto"/>
          <w:b w:val="1"/>
          <w:bCs w:val="1"/>
          <w:i w:val="0"/>
          <w:iCs w:val="0"/>
          <w:caps w:val="0"/>
          <w:smallCaps w:val="0"/>
          <w:color w:val="333333"/>
          <w:sz w:val="22"/>
          <w:szCs w:val="22"/>
        </w:rPr>
      </w:pPr>
      <w:r w:rsidRPr="356EE1DB" w:rsidR="4154E1AA">
        <w:rPr>
          <w:rFonts w:ascii="Roboto" w:hAnsi="Roboto" w:eastAsia="Roboto" w:cs="Roboto"/>
          <w:b w:val="1"/>
          <w:bCs w:val="1"/>
          <w:i w:val="0"/>
          <w:iCs w:val="0"/>
          <w:caps w:val="0"/>
          <w:smallCaps w:val="0"/>
          <w:color w:val="333333"/>
          <w:sz w:val="22"/>
          <w:szCs w:val="22"/>
        </w:rPr>
        <w:t>Feasibility</w:t>
      </w:r>
    </w:p>
    <w:p w:rsidR="482EC926" w:rsidP="66907DC5" w:rsidRDefault="482EC926" w14:paraId="77A81DC8" w14:textId="57494824">
      <w:pPr>
        <w:pStyle w:val="ListParagraph"/>
        <w:numPr>
          <w:ilvl w:val="0"/>
          <w:numId w:val="17"/>
        </w:numPr>
        <w:suppressLineNumbers w:val="0"/>
        <w:bidi w:val="0"/>
        <w:spacing w:before="0" w:beforeAutospacing="off" w:after="160" w:afterAutospacing="off" w:line="279" w:lineRule="auto"/>
        <w:ind w:right="0"/>
        <w:jc w:val="both"/>
        <w:rPr>
          <w:rFonts w:ascii="Roboto" w:hAnsi="Roboto" w:eastAsia="Roboto" w:cs="Roboto"/>
          <w:b w:val="0"/>
          <w:bCs w:val="0"/>
          <w:sz w:val="22"/>
          <w:szCs w:val="22"/>
        </w:rPr>
      </w:pPr>
      <w:r w:rsidRPr="356EE1DB" w:rsidR="4154E1AA">
        <w:rPr>
          <w:rFonts w:ascii="Roboto" w:hAnsi="Roboto" w:eastAsia="Roboto" w:cs="Roboto"/>
          <w:b w:val="0"/>
          <w:bCs w:val="0"/>
          <w:sz w:val="22"/>
          <w:szCs w:val="22"/>
        </w:rPr>
        <w:t xml:space="preserve">The extent to which the solution is technically and economically </w:t>
      </w:r>
      <w:r w:rsidRPr="356EE1DB" w:rsidR="4154E1AA">
        <w:rPr>
          <w:rFonts w:ascii="Roboto" w:hAnsi="Roboto" w:eastAsia="Roboto" w:cs="Roboto"/>
          <w:b w:val="0"/>
          <w:bCs w:val="0"/>
          <w:sz w:val="22"/>
          <w:szCs w:val="22"/>
        </w:rPr>
        <w:t>feasible</w:t>
      </w:r>
      <w:r w:rsidRPr="356EE1DB" w:rsidR="4154E1AA">
        <w:rPr>
          <w:rFonts w:ascii="Roboto" w:hAnsi="Roboto" w:eastAsia="Roboto" w:cs="Roboto"/>
          <w:b w:val="0"/>
          <w:bCs w:val="0"/>
          <w:sz w:val="22"/>
          <w:szCs w:val="22"/>
        </w:rPr>
        <w:t>, and can be done in a simple, measurable, achievable, realistic way and within a time-bound period.</w:t>
      </w:r>
    </w:p>
    <w:p w:rsidR="482EC926" w:rsidP="66907DC5" w:rsidRDefault="482EC926" w14:paraId="04029000" w14:textId="6AFA4637">
      <w:pPr>
        <w:pStyle w:val="Normal"/>
        <w:suppressLineNumbers w:val="0"/>
        <w:bidi w:val="0"/>
        <w:spacing w:before="0" w:beforeAutospacing="off" w:after="160" w:afterAutospacing="off" w:line="279" w:lineRule="auto"/>
        <w:ind w:right="0"/>
        <w:jc w:val="both"/>
        <w:rPr>
          <w:rFonts w:ascii="Roboto" w:hAnsi="Roboto" w:eastAsia="Roboto" w:cs="Roboto"/>
          <w:b w:val="1"/>
          <w:bCs w:val="1"/>
          <w:sz w:val="22"/>
          <w:szCs w:val="22"/>
        </w:rPr>
      </w:pPr>
      <w:r w:rsidRPr="356EE1DB" w:rsidR="4154E1AA">
        <w:rPr>
          <w:rFonts w:ascii="Roboto" w:hAnsi="Roboto" w:eastAsia="Roboto" w:cs="Roboto"/>
          <w:b w:val="1"/>
          <w:bCs w:val="1"/>
          <w:sz w:val="22"/>
          <w:szCs w:val="22"/>
        </w:rPr>
        <w:t>Capacity</w:t>
      </w:r>
      <w:r w:rsidRPr="356EE1DB" w:rsidR="4154E1AA">
        <w:rPr>
          <w:rFonts w:ascii="Roboto" w:hAnsi="Roboto" w:eastAsia="Roboto" w:cs="Roboto"/>
          <w:b w:val="1"/>
          <w:bCs w:val="1"/>
          <w:sz w:val="22"/>
          <w:szCs w:val="22"/>
        </w:rPr>
        <w:t xml:space="preserve"> and Experience</w:t>
      </w:r>
    </w:p>
    <w:p w:rsidR="482EC926" w:rsidP="66907DC5" w:rsidRDefault="482EC926" w14:paraId="0B75D9FF" w14:textId="40C69C31">
      <w:pPr>
        <w:pStyle w:val="ListParagraph"/>
        <w:numPr>
          <w:ilvl w:val="0"/>
          <w:numId w:val="18"/>
        </w:numPr>
        <w:suppressLineNumbers w:val="0"/>
        <w:bidi w:val="0"/>
        <w:spacing w:before="0" w:beforeAutospacing="off" w:after="160" w:afterAutospacing="off" w:line="279" w:lineRule="auto"/>
        <w:ind w:right="0"/>
        <w:jc w:val="both"/>
        <w:rPr>
          <w:rFonts w:ascii="Roboto" w:hAnsi="Roboto" w:eastAsia="Roboto" w:cs="Roboto"/>
          <w:b w:val="0"/>
          <w:bCs w:val="0"/>
          <w:sz w:val="22"/>
          <w:szCs w:val="22"/>
        </w:rPr>
      </w:pPr>
      <w:r w:rsidRPr="356EE1DB" w:rsidR="4154E1AA">
        <w:rPr>
          <w:rFonts w:ascii="Roboto" w:hAnsi="Roboto" w:eastAsia="Roboto" w:cs="Roboto"/>
          <w:b w:val="0"/>
          <w:bCs w:val="0"/>
          <w:sz w:val="22"/>
          <w:szCs w:val="22"/>
        </w:rPr>
        <w:t xml:space="preserve">The organization’s experience working on sustainable production and consumption, particularly with young people, </w:t>
      </w:r>
      <w:r w:rsidRPr="356EE1DB" w:rsidR="2AAD0212">
        <w:rPr>
          <w:rFonts w:ascii="Roboto" w:hAnsi="Roboto" w:eastAsia="Roboto" w:cs="Roboto"/>
          <w:b w:val="0"/>
          <w:bCs w:val="0"/>
          <w:sz w:val="22"/>
          <w:szCs w:val="22"/>
        </w:rPr>
        <w:t>on topics</w:t>
      </w:r>
      <w:r w:rsidRPr="356EE1DB" w:rsidR="4154E1AA">
        <w:rPr>
          <w:rFonts w:ascii="Roboto" w:hAnsi="Roboto" w:eastAsia="Roboto" w:cs="Roboto"/>
          <w:b w:val="0"/>
          <w:bCs w:val="0"/>
          <w:sz w:val="22"/>
          <w:szCs w:val="22"/>
        </w:rPr>
        <w:t xml:space="preserve"> </w:t>
      </w:r>
      <w:r w:rsidRPr="356EE1DB" w:rsidR="690E61BE">
        <w:rPr>
          <w:rFonts w:ascii="Roboto" w:hAnsi="Roboto" w:eastAsia="Roboto" w:cs="Roboto"/>
          <w:b w:val="0"/>
          <w:bCs w:val="0"/>
          <w:sz w:val="22"/>
          <w:szCs w:val="22"/>
        </w:rPr>
        <w:t>such</w:t>
      </w:r>
      <w:r w:rsidRPr="356EE1DB" w:rsidR="4154E1AA">
        <w:rPr>
          <w:rFonts w:ascii="Roboto" w:hAnsi="Roboto" w:eastAsia="Roboto" w:cs="Roboto"/>
          <w:b w:val="0"/>
          <w:bCs w:val="0"/>
          <w:sz w:val="22"/>
          <w:szCs w:val="22"/>
        </w:rPr>
        <w:t xml:space="preserve"> as food </w:t>
      </w:r>
      <w:r w:rsidRPr="356EE1DB" w:rsidR="4154E1AA">
        <w:rPr>
          <w:rFonts w:ascii="Roboto" w:hAnsi="Roboto" w:eastAsia="Roboto" w:cs="Roboto"/>
          <w:b w:val="0"/>
          <w:bCs w:val="0"/>
          <w:sz w:val="22"/>
          <w:szCs w:val="22"/>
        </w:rPr>
        <w:t>systems</w:t>
      </w:r>
      <w:r w:rsidRPr="356EE1DB" w:rsidR="6B7D79BA">
        <w:rPr>
          <w:rFonts w:ascii="Roboto" w:hAnsi="Roboto" w:eastAsia="Roboto" w:cs="Roboto"/>
          <w:b w:val="0"/>
          <w:bCs w:val="0"/>
          <w:sz w:val="22"/>
          <w:szCs w:val="22"/>
        </w:rPr>
        <w:t xml:space="preserve">, </w:t>
      </w:r>
      <w:r w:rsidRPr="356EE1DB" w:rsidR="4154E1AA">
        <w:rPr>
          <w:rFonts w:ascii="Roboto" w:hAnsi="Roboto" w:eastAsia="Roboto" w:cs="Roboto"/>
          <w:b w:val="0"/>
          <w:bCs w:val="0"/>
          <w:sz w:val="22"/>
          <w:szCs w:val="22"/>
        </w:rPr>
        <w:t>sustainable lifestyles</w:t>
      </w:r>
      <w:r w:rsidRPr="356EE1DB" w:rsidR="7288D866">
        <w:rPr>
          <w:rFonts w:ascii="Roboto" w:hAnsi="Roboto" w:eastAsia="Roboto" w:cs="Roboto"/>
          <w:b w:val="0"/>
          <w:bCs w:val="0"/>
          <w:sz w:val="22"/>
          <w:szCs w:val="22"/>
        </w:rPr>
        <w:t xml:space="preserve"> and skills, </w:t>
      </w:r>
      <w:r w:rsidRPr="356EE1DB" w:rsidR="4CE29F9B">
        <w:rPr>
          <w:rFonts w:ascii="Roboto" w:hAnsi="Roboto" w:eastAsia="Roboto" w:cs="Roboto"/>
          <w:b w:val="0"/>
          <w:bCs w:val="0"/>
          <w:sz w:val="22"/>
          <w:szCs w:val="22"/>
        </w:rPr>
        <w:t>consumer information</w:t>
      </w:r>
      <w:r w:rsidRPr="356EE1DB" w:rsidR="7288D866">
        <w:rPr>
          <w:rFonts w:ascii="Roboto" w:hAnsi="Roboto" w:eastAsia="Roboto" w:cs="Roboto"/>
          <w:b w:val="0"/>
          <w:bCs w:val="0"/>
          <w:sz w:val="22"/>
          <w:szCs w:val="22"/>
        </w:rPr>
        <w:t>, etc.</w:t>
      </w:r>
    </w:p>
    <w:p w:rsidR="482EC926" w:rsidP="66907DC5" w:rsidRDefault="482EC926" w14:paraId="442439E2" w14:textId="21154518">
      <w:pPr>
        <w:pStyle w:val="ListParagraph"/>
        <w:numPr>
          <w:ilvl w:val="0"/>
          <w:numId w:val="18"/>
        </w:numPr>
        <w:suppressLineNumbers w:val="0"/>
        <w:bidi w:val="0"/>
        <w:spacing w:before="0" w:beforeAutospacing="off" w:after="160" w:afterAutospacing="off" w:line="279" w:lineRule="auto"/>
        <w:ind w:right="0"/>
        <w:jc w:val="both"/>
        <w:rPr>
          <w:rFonts w:ascii="Roboto" w:hAnsi="Roboto" w:eastAsia="Roboto" w:cs="Roboto"/>
          <w:b w:val="0"/>
          <w:bCs w:val="0"/>
          <w:sz w:val="22"/>
          <w:szCs w:val="22"/>
        </w:rPr>
      </w:pPr>
      <w:r w:rsidRPr="356EE1DB" w:rsidR="7288D866">
        <w:rPr>
          <w:rFonts w:ascii="Roboto" w:hAnsi="Roboto" w:eastAsia="Roboto" w:cs="Roboto"/>
          <w:b w:val="0"/>
          <w:bCs w:val="0"/>
          <w:sz w:val="22"/>
          <w:szCs w:val="22"/>
        </w:rPr>
        <w:t xml:space="preserve">The organization’s capacity </w:t>
      </w:r>
      <w:r w:rsidRPr="356EE1DB" w:rsidR="7288D866">
        <w:rPr>
          <w:rFonts w:ascii="Roboto" w:hAnsi="Roboto" w:eastAsia="Roboto" w:cs="Roboto"/>
          <w:b w:val="0"/>
          <w:bCs w:val="0"/>
          <w:sz w:val="22"/>
          <w:szCs w:val="22"/>
        </w:rPr>
        <w:t>working</w:t>
      </w:r>
      <w:r w:rsidRPr="356EE1DB" w:rsidR="7288D866">
        <w:rPr>
          <w:rFonts w:ascii="Roboto" w:hAnsi="Roboto" w:eastAsia="Roboto" w:cs="Roboto"/>
          <w:b w:val="0"/>
          <w:bCs w:val="0"/>
          <w:sz w:val="22"/>
          <w:szCs w:val="22"/>
        </w:rPr>
        <w:t xml:space="preserve"> in areas related to youth-focused interventions, including but not limited </w:t>
      </w:r>
      <w:r w:rsidRPr="356EE1DB" w:rsidR="7288D866">
        <w:rPr>
          <w:rFonts w:ascii="Roboto" w:hAnsi="Roboto" w:eastAsia="Roboto" w:cs="Roboto"/>
          <w:b w:val="0"/>
          <w:bCs w:val="0"/>
          <w:sz w:val="22"/>
          <w:szCs w:val="22"/>
        </w:rPr>
        <w:t>to:</w:t>
      </w:r>
      <w:r w:rsidRPr="356EE1DB" w:rsidR="7288D866">
        <w:rPr>
          <w:rFonts w:ascii="Roboto" w:hAnsi="Roboto" w:eastAsia="Roboto" w:cs="Roboto"/>
          <w:b w:val="0"/>
          <w:bCs w:val="0"/>
          <w:sz w:val="22"/>
          <w:szCs w:val="22"/>
        </w:rPr>
        <w:t xml:space="preserve"> capacity building, training, </w:t>
      </w:r>
      <w:r w:rsidRPr="356EE1DB" w:rsidR="5BF57E35">
        <w:rPr>
          <w:rFonts w:ascii="Roboto" w:hAnsi="Roboto" w:eastAsia="Roboto" w:cs="Roboto"/>
          <w:b w:val="0"/>
          <w:bCs w:val="0"/>
          <w:sz w:val="22"/>
          <w:szCs w:val="22"/>
        </w:rPr>
        <w:t xml:space="preserve">global </w:t>
      </w:r>
      <w:r w:rsidRPr="356EE1DB" w:rsidR="7288D866">
        <w:rPr>
          <w:rFonts w:ascii="Roboto" w:hAnsi="Roboto" w:eastAsia="Roboto" w:cs="Roboto"/>
          <w:b w:val="0"/>
          <w:bCs w:val="0"/>
          <w:sz w:val="22"/>
          <w:szCs w:val="22"/>
        </w:rPr>
        <w:t>online campaigns, etc.</w:t>
      </w:r>
    </w:p>
    <w:p w:rsidR="482EC926" w:rsidP="66907DC5" w:rsidRDefault="482EC926" w14:paraId="249853EE" w14:textId="76D41C16">
      <w:pPr>
        <w:pStyle w:val="Normal"/>
        <w:suppressLineNumbers w:val="0"/>
        <w:bidi w:val="0"/>
        <w:spacing w:before="0" w:beforeAutospacing="off" w:after="160" w:afterAutospacing="off" w:line="279" w:lineRule="auto"/>
        <w:ind w:right="0"/>
        <w:jc w:val="both"/>
        <w:rPr>
          <w:rFonts w:ascii="Roboto" w:hAnsi="Roboto" w:eastAsia="Roboto" w:cs="Roboto"/>
          <w:b w:val="1"/>
          <w:bCs w:val="1"/>
          <w:sz w:val="22"/>
          <w:szCs w:val="22"/>
        </w:rPr>
      </w:pPr>
      <w:r w:rsidRPr="356EE1DB" w:rsidR="4154E1AA">
        <w:rPr>
          <w:rFonts w:ascii="Roboto" w:hAnsi="Roboto" w:eastAsia="Roboto" w:cs="Roboto"/>
          <w:b w:val="1"/>
          <w:bCs w:val="1"/>
          <w:sz w:val="22"/>
          <w:szCs w:val="22"/>
        </w:rPr>
        <w:t>Innovation</w:t>
      </w:r>
    </w:p>
    <w:p w:rsidR="482EC926" w:rsidP="66907DC5" w:rsidRDefault="482EC926" w14:paraId="4C591146" w14:textId="68FBDEB3">
      <w:pPr>
        <w:pStyle w:val="ListParagraph"/>
        <w:numPr>
          <w:ilvl w:val="0"/>
          <w:numId w:val="19"/>
        </w:numPr>
        <w:suppressLineNumbers w:val="0"/>
        <w:bidi w:val="0"/>
        <w:spacing w:before="0" w:beforeAutospacing="off" w:after="160" w:afterAutospacing="off" w:line="279" w:lineRule="auto"/>
        <w:ind w:right="0"/>
        <w:jc w:val="both"/>
        <w:rPr>
          <w:rFonts w:ascii="Roboto" w:hAnsi="Roboto" w:eastAsia="Roboto" w:cs="Roboto"/>
          <w:b w:val="0"/>
          <w:bCs w:val="0"/>
          <w:sz w:val="22"/>
          <w:szCs w:val="22"/>
        </w:rPr>
      </w:pPr>
      <w:r w:rsidRPr="356EE1DB" w:rsidR="1ABB1973">
        <w:rPr>
          <w:rFonts w:ascii="Roboto" w:hAnsi="Roboto" w:eastAsia="Roboto" w:cs="Roboto"/>
          <w:b w:val="0"/>
          <w:bCs w:val="0"/>
          <w:sz w:val="22"/>
          <w:szCs w:val="22"/>
        </w:rPr>
        <w:t xml:space="preserve">The urgency of the problem and the creativity of the proposed solution, </w:t>
      </w:r>
      <w:r w:rsidRPr="356EE1DB" w:rsidR="1ABB1973">
        <w:rPr>
          <w:rFonts w:ascii="Roboto" w:hAnsi="Roboto" w:eastAsia="Roboto" w:cs="Roboto"/>
          <w:b w:val="0"/>
          <w:bCs w:val="0"/>
          <w:sz w:val="22"/>
          <w:szCs w:val="22"/>
        </w:rPr>
        <w:t>i.e.</w:t>
      </w:r>
      <w:r w:rsidRPr="356EE1DB" w:rsidR="1ABB1973">
        <w:rPr>
          <w:rFonts w:ascii="Roboto" w:hAnsi="Roboto" w:eastAsia="Roboto" w:cs="Roboto"/>
          <w:b w:val="0"/>
          <w:bCs w:val="0"/>
          <w:sz w:val="22"/>
          <w:szCs w:val="22"/>
        </w:rPr>
        <w:t xml:space="preserve"> the extent to which the solution adopts unique and </w:t>
      </w:r>
      <w:r w:rsidRPr="356EE1DB" w:rsidR="1ABB1973">
        <w:rPr>
          <w:rFonts w:ascii="Roboto" w:hAnsi="Roboto" w:eastAsia="Roboto" w:cs="Roboto"/>
          <w:b w:val="0"/>
          <w:bCs w:val="0"/>
          <w:sz w:val="22"/>
          <w:szCs w:val="22"/>
        </w:rPr>
        <w:t>new approaches</w:t>
      </w:r>
      <w:r w:rsidRPr="356EE1DB" w:rsidR="1ABB1973">
        <w:rPr>
          <w:rFonts w:ascii="Roboto" w:hAnsi="Roboto" w:eastAsia="Roboto" w:cs="Roboto"/>
          <w:b w:val="0"/>
          <w:bCs w:val="0"/>
          <w:sz w:val="22"/>
          <w:szCs w:val="22"/>
        </w:rPr>
        <w:t xml:space="preserve">, </w:t>
      </w:r>
      <w:r w:rsidRPr="356EE1DB" w:rsidR="1ABB1973">
        <w:rPr>
          <w:rFonts w:ascii="Roboto" w:hAnsi="Roboto" w:eastAsia="Roboto" w:cs="Roboto"/>
          <w:b w:val="0"/>
          <w:bCs w:val="0"/>
          <w:sz w:val="22"/>
          <w:szCs w:val="22"/>
        </w:rPr>
        <w:t>tools</w:t>
      </w:r>
      <w:r w:rsidRPr="356EE1DB" w:rsidR="1ABB1973">
        <w:rPr>
          <w:rFonts w:ascii="Roboto" w:hAnsi="Roboto" w:eastAsia="Roboto" w:cs="Roboto"/>
          <w:b w:val="0"/>
          <w:bCs w:val="0"/>
          <w:sz w:val="22"/>
          <w:szCs w:val="22"/>
        </w:rPr>
        <w:t xml:space="preserve"> and methodologies</w:t>
      </w:r>
      <w:r w:rsidRPr="356EE1DB" w:rsidR="4999670A">
        <w:rPr>
          <w:rFonts w:ascii="Roboto" w:hAnsi="Roboto" w:eastAsia="Roboto" w:cs="Roboto"/>
          <w:b w:val="0"/>
          <w:bCs w:val="0"/>
          <w:sz w:val="22"/>
          <w:szCs w:val="22"/>
        </w:rPr>
        <w:t xml:space="preserve">, </w:t>
      </w:r>
      <w:r w:rsidRPr="356EE1DB" w:rsidR="4999670A">
        <w:rPr>
          <w:rFonts w:ascii="Roboto" w:hAnsi="Roboto" w:eastAsia="Roboto" w:cs="Roboto"/>
          <w:b w:val="0"/>
          <w:bCs w:val="0"/>
          <w:sz w:val="22"/>
          <w:szCs w:val="22"/>
        </w:rPr>
        <w:t>leveraging</w:t>
      </w:r>
      <w:r w:rsidRPr="356EE1DB" w:rsidR="4999670A">
        <w:rPr>
          <w:rFonts w:ascii="Roboto" w:hAnsi="Roboto" w:eastAsia="Roboto" w:cs="Roboto"/>
          <w:b w:val="0"/>
          <w:bCs w:val="0"/>
          <w:sz w:val="22"/>
          <w:szCs w:val="22"/>
        </w:rPr>
        <w:t xml:space="preserve"> digital means</w:t>
      </w:r>
      <w:r w:rsidRPr="356EE1DB" w:rsidR="1ABB1973">
        <w:rPr>
          <w:rFonts w:ascii="Roboto" w:hAnsi="Roboto" w:eastAsia="Roboto" w:cs="Roboto"/>
          <w:b w:val="0"/>
          <w:bCs w:val="0"/>
          <w:sz w:val="22"/>
          <w:szCs w:val="22"/>
        </w:rPr>
        <w:t>.</w:t>
      </w:r>
    </w:p>
    <w:p w:rsidR="482EC926" w:rsidP="66907DC5" w:rsidRDefault="482EC926" w14:paraId="5AEB2495" w14:textId="24C17D1A">
      <w:pPr>
        <w:pStyle w:val="Normal"/>
        <w:suppressLineNumbers w:val="0"/>
        <w:bidi w:val="0"/>
        <w:spacing w:before="0" w:beforeAutospacing="off" w:after="160" w:afterAutospacing="off" w:line="279" w:lineRule="auto"/>
        <w:ind w:right="0"/>
        <w:jc w:val="both"/>
        <w:rPr>
          <w:rFonts w:ascii="Roboto" w:hAnsi="Roboto" w:eastAsia="Roboto" w:cs="Roboto"/>
          <w:b w:val="1"/>
          <w:bCs w:val="1"/>
          <w:sz w:val="22"/>
          <w:szCs w:val="22"/>
        </w:rPr>
      </w:pPr>
      <w:r w:rsidRPr="356EE1DB" w:rsidR="1ABB1973">
        <w:rPr>
          <w:rFonts w:ascii="Roboto" w:hAnsi="Roboto" w:eastAsia="Roboto" w:cs="Roboto"/>
          <w:b w:val="1"/>
          <w:bCs w:val="1"/>
          <w:sz w:val="22"/>
          <w:szCs w:val="22"/>
        </w:rPr>
        <w:t>Potential for impact</w:t>
      </w:r>
      <w:r w:rsidRPr="356EE1DB" w:rsidR="59A80DF1">
        <w:rPr>
          <w:rFonts w:ascii="Roboto" w:hAnsi="Roboto" w:eastAsia="Roboto" w:cs="Roboto"/>
          <w:b w:val="1"/>
          <w:bCs w:val="1"/>
          <w:sz w:val="22"/>
          <w:szCs w:val="22"/>
        </w:rPr>
        <w:t xml:space="preserve"> and scalability</w:t>
      </w:r>
      <w:r w:rsidRPr="356EE1DB" w:rsidR="617708E6">
        <w:rPr>
          <w:rFonts w:ascii="Roboto" w:hAnsi="Roboto" w:eastAsia="Roboto" w:cs="Roboto"/>
          <w:b w:val="1"/>
          <w:bCs w:val="1"/>
          <w:sz w:val="22"/>
          <w:szCs w:val="22"/>
        </w:rPr>
        <w:t xml:space="preserve"> for replication</w:t>
      </w:r>
    </w:p>
    <w:p w:rsidR="482EC926" w:rsidP="66907DC5" w:rsidRDefault="482EC926" w14:paraId="1B352688" w14:textId="6808021E">
      <w:pPr>
        <w:pStyle w:val="ListParagraph"/>
        <w:numPr>
          <w:ilvl w:val="0"/>
          <w:numId w:val="19"/>
        </w:numPr>
        <w:suppressLineNumbers w:val="0"/>
        <w:bidi w:val="0"/>
        <w:spacing w:before="0" w:beforeAutospacing="off" w:after="160" w:afterAutospacing="off" w:line="279" w:lineRule="auto"/>
        <w:ind w:right="0"/>
        <w:jc w:val="both"/>
        <w:rPr>
          <w:rFonts w:ascii="Roboto" w:hAnsi="Roboto" w:eastAsia="Roboto" w:cs="Roboto"/>
          <w:b w:val="0"/>
          <w:bCs w:val="0"/>
          <w:sz w:val="22"/>
          <w:szCs w:val="22"/>
        </w:rPr>
      </w:pPr>
      <w:r w:rsidRPr="02580751" w:rsidR="1ABB1973">
        <w:rPr>
          <w:rFonts w:ascii="Roboto" w:hAnsi="Roboto" w:eastAsia="Roboto" w:cs="Roboto"/>
          <w:b w:val="0"/>
          <w:bCs w:val="0"/>
          <w:sz w:val="22"/>
          <w:szCs w:val="22"/>
        </w:rPr>
        <w:t xml:space="preserve">The extent to which the project will </w:t>
      </w:r>
      <w:r w:rsidRPr="02580751" w:rsidR="77A70D39">
        <w:rPr>
          <w:rFonts w:ascii="Roboto" w:hAnsi="Roboto" w:eastAsia="Roboto" w:cs="Roboto"/>
          <w:b w:val="0"/>
          <w:bCs w:val="0"/>
          <w:sz w:val="22"/>
          <w:szCs w:val="22"/>
        </w:rPr>
        <w:t>maximize</w:t>
      </w:r>
      <w:r w:rsidRPr="02580751" w:rsidR="1ABB1973">
        <w:rPr>
          <w:rFonts w:ascii="Roboto" w:hAnsi="Roboto" w:eastAsia="Roboto" w:cs="Roboto"/>
          <w:b w:val="0"/>
          <w:bCs w:val="0"/>
          <w:sz w:val="22"/>
          <w:szCs w:val="22"/>
        </w:rPr>
        <w:t xml:space="preserve"> scale and impact</w:t>
      </w:r>
      <w:r w:rsidRPr="02580751" w:rsidR="5E8E09C5">
        <w:rPr>
          <w:rFonts w:ascii="Roboto" w:hAnsi="Roboto" w:eastAsia="Roboto" w:cs="Roboto"/>
          <w:b w:val="0"/>
          <w:bCs w:val="0"/>
          <w:sz w:val="22"/>
          <w:szCs w:val="22"/>
        </w:rPr>
        <w:t xml:space="preserve">, </w:t>
      </w:r>
      <w:r w:rsidRPr="02580751" w:rsidR="61E9A476">
        <w:rPr>
          <w:rFonts w:ascii="Roboto" w:hAnsi="Roboto" w:eastAsia="Roboto" w:cs="Roboto"/>
          <w:b w:val="0"/>
          <w:bCs w:val="0"/>
          <w:sz w:val="22"/>
          <w:szCs w:val="22"/>
        </w:rPr>
        <w:t xml:space="preserve">effectively and efficiently </w:t>
      </w:r>
      <w:r w:rsidRPr="02580751" w:rsidR="61E9A476">
        <w:rPr>
          <w:rFonts w:ascii="Roboto" w:hAnsi="Roboto" w:eastAsia="Roboto" w:cs="Roboto"/>
          <w:b w:val="0"/>
          <w:bCs w:val="0"/>
          <w:sz w:val="22"/>
          <w:szCs w:val="22"/>
        </w:rPr>
        <w:t>benefit</w:t>
      </w:r>
      <w:r w:rsidRPr="02580751" w:rsidR="61E9A476">
        <w:rPr>
          <w:rFonts w:ascii="Roboto" w:hAnsi="Roboto" w:eastAsia="Roboto" w:cs="Roboto"/>
          <w:b w:val="0"/>
          <w:bCs w:val="0"/>
          <w:sz w:val="22"/>
          <w:szCs w:val="22"/>
        </w:rPr>
        <w:t xml:space="preserve"> </w:t>
      </w:r>
      <w:r w:rsidRPr="02580751" w:rsidR="4AC052A0">
        <w:rPr>
          <w:rFonts w:ascii="Roboto" w:hAnsi="Roboto" w:eastAsia="Roboto" w:cs="Roboto"/>
          <w:b w:val="0"/>
          <w:bCs w:val="0"/>
          <w:sz w:val="22"/>
          <w:szCs w:val="22"/>
        </w:rPr>
        <w:t>youth and br</w:t>
      </w:r>
      <w:r w:rsidRPr="02580751" w:rsidR="1ABB1973">
        <w:rPr>
          <w:rFonts w:ascii="Roboto" w:hAnsi="Roboto" w:eastAsia="Roboto" w:cs="Roboto"/>
          <w:b w:val="0"/>
          <w:bCs w:val="0"/>
          <w:sz w:val="22"/>
          <w:szCs w:val="22"/>
        </w:rPr>
        <w:t xml:space="preserve">ing the desired impact for youth, </w:t>
      </w:r>
      <w:r w:rsidRPr="02580751" w:rsidR="1ABB1973">
        <w:rPr>
          <w:rFonts w:ascii="Roboto" w:hAnsi="Roboto" w:eastAsia="Roboto" w:cs="Roboto"/>
          <w:b w:val="0"/>
          <w:bCs w:val="0"/>
          <w:sz w:val="22"/>
          <w:szCs w:val="22"/>
        </w:rPr>
        <w:t>ie</w:t>
      </w:r>
      <w:r w:rsidRPr="02580751" w:rsidR="1ABB1973">
        <w:rPr>
          <w:rFonts w:ascii="Roboto" w:hAnsi="Roboto" w:eastAsia="Roboto" w:cs="Roboto"/>
          <w:b w:val="0"/>
          <w:bCs w:val="0"/>
          <w:sz w:val="22"/>
          <w:szCs w:val="22"/>
        </w:rPr>
        <w:t>.</w:t>
      </w:r>
      <w:r w:rsidRPr="02580751" w:rsidR="5B033F8D">
        <w:rPr>
          <w:rFonts w:ascii="Roboto" w:hAnsi="Roboto" w:eastAsia="Roboto" w:cs="Roboto"/>
          <w:b w:val="0"/>
          <w:bCs w:val="0"/>
          <w:sz w:val="22"/>
          <w:szCs w:val="22"/>
        </w:rPr>
        <w:t xml:space="preserve"> </w:t>
      </w:r>
      <w:r w:rsidRPr="02580751" w:rsidR="43F2038F">
        <w:rPr>
          <w:rFonts w:ascii="Roboto" w:hAnsi="Roboto" w:eastAsia="Roboto" w:cs="Roboto"/>
          <w:b w:val="0"/>
          <w:bCs w:val="0"/>
          <w:sz w:val="22"/>
          <w:szCs w:val="22"/>
        </w:rPr>
        <w:t>i</w:t>
      </w:r>
      <w:r w:rsidRPr="02580751" w:rsidR="1ABB1973">
        <w:rPr>
          <w:rFonts w:ascii="Roboto" w:hAnsi="Roboto" w:eastAsia="Roboto" w:cs="Roboto"/>
          <w:b w:val="0"/>
          <w:bCs w:val="0"/>
          <w:sz w:val="22"/>
          <w:szCs w:val="22"/>
        </w:rPr>
        <w:t xml:space="preserve">ncreased awareness, </w:t>
      </w:r>
      <w:r w:rsidRPr="02580751" w:rsidR="1ABB1973">
        <w:rPr>
          <w:rFonts w:ascii="Roboto" w:hAnsi="Roboto" w:eastAsia="Roboto" w:cs="Roboto"/>
          <w:b w:val="0"/>
          <w:bCs w:val="0"/>
          <w:sz w:val="22"/>
          <w:szCs w:val="22"/>
        </w:rPr>
        <w:t>engagement</w:t>
      </w:r>
      <w:r w:rsidRPr="02580751" w:rsidR="1ABB1973">
        <w:rPr>
          <w:rFonts w:ascii="Roboto" w:hAnsi="Roboto" w:eastAsia="Roboto" w:cs="Roboto"/>
          <w:b w:val="0"/>
          <w:bCs w:val="0"/>
          <w:sz w:val="22"/>
          <w:szCs w:val="22"/>
        </w:rPr>
        <w:t xml:space="preserve"> and </w:t>
      </w:r>
      <w:r w:rsidRPr="02580751" w:rsidR="1A510733">
        <w:rPr>
          <w:rFonts w:ascii="Roboto" w:hAnsi="Roboto" w:eastAsia="Roboto" w:cs="Roboto"/>
          <w:b w:val="0"/>
          <w:bCs w:val="0"/>
          <w:sz w:val="22"/>
          <w:szCs w:val="22"/>
        </w:rPr>
        <w:t>mobilization</w:t>
      </w:r>
      <w:r w:rsidRPr="02580751" w:rsidR="1ABB1973">
        <w:rPr>
          <w:rFonts w:ascii="Roboto" w:hAnsi="Roboto" w:eastAsia="Roboto" w:cs="Roboto"/>
          <w:b w:val="0"/>
          <w:bCs w:val="0"/>
          <w:sz w:val="22"/>
          <w:szCs w:val="22"/>
        </w:rPr>
        <w:t xml:space="preserve"> on SCP-related </w:t>
      </w:r>
      <w:r w:rsidRPr="02580751" w:rsidR="46648C12">
        <w:rPr>
          <w:rFonts w:ascii="Roboto" w:hAnsi="Roboto" w:eastAsia="Roboto" w:cs="Roboto"/>
          <w:b w:val="0"/>
          <w:bCs w:val="0"/>
          <w:sz w:val="22"/>
          <w:szCs w:val="22"/>
        </w:rPr>
        <w:t>issues</w:t>
      </w:r>
      <w:r w:rsidRPr="02580751" w:rsidR="1ABB1973">
        <w:rPr>
          <w:rFonts w:ascii="Roboto" w:hAnsi="Roboto" w:eastAsia="Roboto" w:cs="Roboto"/>
          <w:b w:val="0"/>
          <w:bCs w:val="0"/>
          <w:sz w:val="22"/>
          <w:szCs w:val="22"/>
        </w:rPr>
        <w:t>.</w:t>
      </w:r>
    </w:p>
    <w:p w:rsidR="482EC926" w:rsidP="66907DC5" w:rsidRDefault="482EC926" w14:paraId="6C10F4C8" w14:textId="2A3B8375">
      <w:pPr>
        <w:pStyle w:val="ListParagraph"/>
        <w:numPr>
          <w:ilvl w:val="0"/>
          <w:numId w:val="19"/>
        </w:numPr>
        <w:suppressLineNumbers w:val="0"/>
        <w:bidi w:val="0"/>
        <w:spacing w:before="0" w:beforeAutospacing="off" w:after="160" w:afterAutospacing="off" w:line="279" w:lineRule="auto"/>
        <w:ind w:right="0"/>
        <w:jc w:val="both"/>
        <w:rPr>
          <w:rFonts w:ascii="Roboto" w:hAnsi="Roboto" w:eastAsia="Roboto" w:cs="Roboto"/>
          <w:b w:val="0"/>
          <w:bCs w:val="0"/>
          <w:sz w:val="22"/>
          <w:szCs w:val="22"/>
        </w:rPr>
      </w:pPr>
      <w:r w:rsidRPr="02580751" w:rsidR="3D6E70BD">
        <w:rPr>
          <w:rFonts w:ascii="Roboto" w:hAnsi="Roboto" w:eastAsia="Roboto" w:cs="Roboto"/>
          <w:b w:val="0"/>
          <w:bCs w:val="0"/>
          <w:sz w:val="22"/>
          <w:szCs w:val="22"/>
        </w:rPr>
        <w:t xml:space="preserve">The </w:t>
      </w:r>
      <w:r w:rsidRPr="02580751" w:rsidR="73772C68">
        <w:rPr>
          <w:rFonts w:ascii="Roboto" w:hAnsi="Roboto" w:eastAsia="Roboto" w:cs="Roboto"/>
          <w:b w:val="0"/>
          <w:bCs w:val="0"/>
          <w:sz w:val="22"/>
          <w:szCs w:val="22"/>
        </w:rPr>
        <w:t>extent</w:t>
      </w:r>
      <w:r w:rsidRPr="02580751" w:rsidR="3D6E70BD">
        <w:rPr>
          <w:rFonts w:ascii="Roboto" w:hAnsi="Roboto" w:eastAsia="Roboto" w:cs="Roboto"/>
          <w:b w:val="0"/>
          <w:bCs w:val="0"/>
          <w:sz w:val="22"/>
          <w:szCs w:val="22"/>
        </w:rPr>
        <w:t xml:space="preserve"> to which the project </w:t>
      </w:r>
      <w:r w:rsidRPr="02580751" w:rsidR="3D6E70BD">
        <w:rPr>
          <w:rFonts w:ascii="Roboto" w:hAnsi="Roboto" w:eastAsia="Roboto" w:cs="Roboto"/>
          <w:b w:val="0"/>
          <w:bCs w:val="0"/>
          <w:sz w:val="22"/>
          <w:szCs w:val="22"/>
        </w:rPr>
        <w:t>demonstrates</w:t>
      </w:r>
      <w:r w:rsidRPr="02580751" w:rsidR="3D6E70BD">
        <w:rPr>
          <w:rFonts w:ascii="Roboto" w:hAnsi="Roboto" w:eastAsia="Roboto" w:cs="Roboto"/>
          <w:b w:val="0"/>
          <w:bCs w:val="0"/>
          <w:sz w:val="22"/>
          <w:szCs w:val="22"/>
        </w:rPr>
        <w:t xml:space="preserve"> sustainability and potential for replication and scalability after the completion of the project</w:t>
      </w:r>
      <w:r w:rsidRPr="02580751" w:rsidR="2CB035B4">
        <w:rPr>
          <w:rFonts w:ascii="Roboto" w:hAnsi="Roboto" w:eastAsia="Roboto" w:cs="Roboto"/>
          <w:b w:val="0"/>
          <w:bCs w:val="0"/>
          <w:sz w:val="22"/>
          <w:szCs w:val="22"/>
        </w:rPr>
        <w:t>.</w:t>
      </w:r>
    </w:p>
    <w:p w:rsidR="482EC926" w:rsidP="66907DC5" w:rsidRDefault="482EC926" w14:paraId="5D7DCA29" w14:textId="3D15C44E">
      <w:pPr>
        <w:pStyle w:val="Normal"/>
        <w:suppressLineNumbers w:val="0"/>
        <w:bidi w:val="0"/>
        <w:spacing w:before="0" w:beforeAutospacing="off" w:after="160" w:afterAutospacing="off" w:line="279" w:lineRule="auto"/>
        <w:ind w:right="0"/>
        <w:jc w:val="both"/>
        <w:rPr>
          <w:rFonts w:ascii="Roboto" w:hAnsi="Roboto" w:eastAsia="Roboto" w:cs="Roboto"/>
          <w:b w:val="1"/>
          <w:bCs w:val="1"/>
          <w:sz w:val="22"/>
          <w:szCs w:val="22"/>
        </w:rPr>
      </w:pPr>
      <w:r w:rsidRPr="356EE1DB" w:rsidR="2EEF4D2F">
        <w:rPr>
          <w:rFonts w:ascii="Roboto" w:hAnsi="Roboto" w:eastAsia="Roboto" w:cs="Roboto"/>
          <w:b w:val="1"/>
          <w:bCs w:val="1"/>
          <w:sz w:val="22"/>
          <w:szCs w:val="22"/>
        </w:rPr>
        <w:t>Collaboration and partnerships:</w:t>
      </w:r>
    </w:p>
    <w:p w:rsidR="482EC926" w:rsidP="0F3B77CB" w:rsidRDefault="482EC926" w14:paraId="77907B61" w14:textId="602E3F32">
      <w:pPr>
        <w:pStyle w:val="ListParagraph"/>
        <w:numPr>
          <w:ilvl w:val="0"/>
          <w:numId w:val="20"/>
        </w:numPr>
        <w:suppressLineNumbers w:val="0"/>
        <w:bidi w:val="0"/>
        <w:spacing w:before="0" w:beforeAutospacing="off" w:after="160" w:afterAutospacing="off" w:line="279" w:lineRule="auto"/>
        <w:ind w:right="0"/>
        <w:jc w:val="both"/>
        <w:rPr>
          <w:rFonts w:ascii="Roboto" w:hAnsi="Roboto" w:eastAsia="Roboto" w:cs="Roboto"/>
          <w:b w:val="0"/>
          <w:bCs w:val="0"/>
          <w:sz w:val="22"/>
          <w:szCs w:val="22"/>
        </w:rPr>
      </w:pPr>
      <w:r w:rsidRPr="0F3B77CB" w:rsidR="52A93208">
        <w:rPr>
          <w:rFonts w:ascii="Roboto" w:hAnsi="Roboto" w:eastAsia="Roboto" w:cs="Roboto"/>
          <w:b w:val="0"/>
          <w:bCs w:val="0"/>
          <w:sz w:val="22"/>
          <w:szCs w:val="22"/>
        </w:rPr>
        <w:t xml:space="preserve">The extent </w:t>
      </w:r>
      <w:r w:rsidRPr="0F3B77CB" w:rsidR="744521F2">
        <w:rPr>
          <w:rFonts w:ascii="Roboto" w:hAnsi="Roboto" w:eastAsia="Roboto" w:cs="Roboto"/>
          <w:b w:val="0"/>
          <w:bCs w:val="0"/>
          <w:sz w:val="22"/>
          <w:szCs w:val="22"/>
        </w:rPr>
        <w:t xml:space="preserve">to which </w:t>
      </w:r>
      <w:r w:rsidRPr="0F3B77CB" w:rsidR="52A93208">
        <w:rPr>
          <w:rFonts w:ascii="Roboto" w:hAnsi="Roboto" w:eastAsia="Roboto" w:cs="Roboto"/>
          <w:b w:val="0"/>
          <w:bCs w:val="0"/>
          <w:sz w:val="22"/>
          <w:szCs w:val="22"/>
        </w:rPr>
        <w:t>the proposals outline strategic partnership with regional governments, private sector actors and other relevant stakeholders.</w:t>
      </w:r>
    </w:p>
    <w:p w:rsidR="0F3B77CB" w:rsidP="0F3B77CB" w:rsidRDefault="0F3B77CB" w14:paraId="54D935CB" w14:textId="60A2C1D8">
      <w:pPr>
        <w:pStyle w:val="ListParagraph"/>
        <w:suppressLineNumbers w:val="0"/>
        <w:bidi w:val="0"/>
        <w:spacing w:before="0" w:beforeAutospacing="off" w:after="160" w:afterAutospacing="off" w:line="279" w:lineRule="auto"/>
        <w:ind w:left="720" w:right="0"/>
        <w:jc w:val="both"/>
        <w:rPr>
          <w:rFonts w:ascii="Roboto" w:hAnsi="Roboto" w:eastAsia="Roboto" w:cs="Roboto"/>
          <w:b w:val="0"/>
          <w:bCs w:val="0"/>
          <w:sz w:val="22"/>
          <w:szCs w:val="22"/>
        </w:rPr>
      </w:pPr>
    </w:p>
    <w:p w:rsidR="482EC926" w:rsidP="68AD3460" w:rsidRDefault="482EC926" w14:paraId="75051C48" w14:textId="06BDB90D">
      <w:pPr>
        <w:pStyle w:val="ListParagraph"/>
        <w:numPr>
          <w:ilvl w:val="0"/>
          <w:numId w:val="32"/>
        </w:numPr>
        <w:suppressLineNumbers w:val="0"/>
        <w:bidi w:val="0"/>
        <w:spacing w:before="0" w:beforeAutospacing="off" w:after="160" w:afterAutospacing="off" w:line="279" w:lineRule="auto"/>
        <w:ind w:right="0"/>
        <w:jc w:val="both"/>
        <w:rPr>
          <w:b w:val="1"/>
          <w:bCs w:val="1"/>
          <w:color w:val="155F81"/>
          <w:sz w:val="28"/>
          <w:szCs w:val="28"/>
        </w:rPr>
      </w:pPr>
      <w:r w:rsidRPr="68AD3460" w:rsidR="76BEFBC5">
        <w:rPr>
          <w:b w:val="1"/>
          <w:bCs w:val="1"/>
          <w:color w:val="155F81"/>
          <w:sz w:val="28"/>
          <w:szCs w:val="28"/>
        </w:rPr>
        <w:t>T</w:t>
      </w:r>
      <w:r w:rsidRPr="68AD3460" w:rsidR="185F8F86">
        <w:rPr>
          <w:b w:val="1"/>
          <w:bCs w:val="1"/>
          <w:color w:val="155F81"/>
          <w:sz w:val="28"/>
          <w:szCs w:val="28"/>
        </w:rPr>
        <w:t>imeline</w:t>
      </w:r>
    </w:p>
    <w:tbl>
      <w:tblPr>
        <w:tblStyle w:val="TableGrid"/>
        <w:bidiVisual w:val="0"/>
        <w:tblW w:w="0" w:type="auto"/>
        <w:tblLayout w:type="fixed"/>
        <w:tblLook w:val="06A0" w:firstRow="1" w:lastRow="0" w:firstColumn="1" w:lastColumn="0" w:noHBand="1" w:noVBand="1"/>
      </w:tblPr>
      <w:tblGrid>
        <w:gridCol w:w="690"/>
        <w:gridCol w:w="5805"/>
        <w:gridCol w:w="2865"/>
      </w:tblGrid>
      <w:tr w:rsidR="03799B98" w:rsidTr="68AD3460" w14:paraId="1B777808">
        <w:trPr>
          <w:trHeight w:val="300"/>
        </w:trPr>
        <w:tc>
          <w:tcPr>
            <w:tcW w:w="690" w:type="dxa"/>
            <w:shd w:val="clear" w:color="auto" w:fill="156082" w:themeFill="accent1"/>
            <w:tcMar/>
          </w:tcPr>
          <w:p w:rsidR="0E324BD5" w:rsidP="03799B98" w:rsidRDefault="0E324BD5" w14:paraId="73E95DB7" w14:textId="040D1A73">
            <w:pPr>
              <w:pStyle w:val="Normal"/>
              <w:bidi w:val="0"/>
              <w:rPr>
                <w:rFonts w:ascii="Roboto" w:hAnsi="Roboto" w:eastAsia="Roboto" w:cs="Roboto"/>
                <w:b w:val="0"/>
                <w:bCs w:val="0"/>
                <w:color w:val="FFFFFF" w:themeColor="background1" w:themeTint="FF" w:themeShade="FF"/>
                <w:sz w:val="22"/>
                <w:szCs w:val="22"/>
              </w:rPr>
            </w:pPr>
            <w:r w:rsidRPr="03799B98" w:rsidR="0E324BD5">
              <w:rPr>
                <w:rFonts w:ascii="Roboto" w:hAnsi="Roboto" w:eastAsia="Roboto" w:cs="Roboto"/>
                <w:b w:val="0"/>
                <w:bCs w:val="0"/>
                <w:color w:val="FFFFFF" w:themeColor="background1" w:themeTint="FF" w:themeShade="FF"/>
                <w:sz w:val="22"/>
                <w:szCs w:val="22"/>
              </w:rPr>
              <w:t>No</w:t>
            </w:r>
          </w:p>
        </w:tc>
        <w:tc>
          <w:tcPr>
            <w:tcW w:w="5805" w:type="dxa"/>
            <w:shd w:val="clear" w:color="auto" w:fill="156082" w:themeFill="accent1"/>
            <w:tcMar/>
          </w:tcPr>
          <w:p w:rsidR="0E324BD5" w:rsidP="03799B98" w:rsidRDefault="0E324BD5" w14:paraId="47E2D355" w14:textId="3680E2FB">
            <w:pPr>
              <w:pStyle w:val="Normal"/>
              <w:bidi w:val="0"/>
              <w:rPr>
                <w:rFonts w:ascii="Roboto" w:hAnsi="Roboto" w:eastAsia="Roboto" w:cs="Roboto"/>
                <w:b w:val="0"/>
                <w:bCs w:val="0"/>
                <w:color w:val="FFFFFF" w:themeColor="background1" w:themeTint="FF" w:themeShade="FF"/>
                <w:sz w:val="22"/>
                <w:szCs w:val="22"/>
              </w:rPr>
            </w:pPr>
            <w:r w:rsidRPr="03799B98" w:rsidR="0E324BD5">
              <w:rPr>
                <w:rFonts w:ascii="Roboto" w:hAnsi="Roboto" w:eastAsia="Roboto" w:cs="Roboto"/>
                <w:b w:val="0"/>
                <w:bCs w:val="0"/>
                <w:color w:val="FFFFFF" w:themeColor="background1" w:themeTint="FF" w:themeShade="FF"/>
                <w:sz w:val="22"/>
                <w:szCs w:val="22"/>
              </w:rPr>
              <w:t>Activity</w:t>
            </w:r>
          </w:p>
        </w:tc>
        <w:tc>
          <w:tcPr>
            <w:tcW w:w="2865" w:type="dxa"/>
            <w:shd w:val="clear" w:color="auto" w:fill="156082" w:themeFill="accent1"/>
            <w:tcMar/>
          </w:tcPr>
          <w:p w:rsidR="0E324BD5" w:rsidP="03799B98" w:rsidRDefault="0E324BD5" w14:paraId="087ED0AE" w14:textId="5C5772BC">
            <w:pPr>
              <w:pStyle w:val="Normal"/>
              <w:bidi w:val="0"/>
              <w:rPr>
                <w:rFonts w:ascii="Roboto" w:hAnsi="Roboto" w:eastAsia="Roboto" w:cs="Roboto"/>
                <w:b w:val="0"/>
                <w:bCs w:val="0"/>
                <w:color w:val="FFFFFF" w:themeColor="background1" w:themeTint="FF" w:themeShade="FF"/>
                <w:sz w:val="22"/>
                <w:szCs w:val="22"/>
              </w:rPr>
            </w:pPr>
            <w:r w:rsidRPr="03799B98" w:rsidR="0E324BD5">
              <w:rPr>
                <w:rFonts w:ascii="Roboto" w:hAnsi="Roboto" w:eastAsia="Roboto" w:cs="Roboto"/>
                <w:b w:val="0"/>
                <w:bCs w:val="0"/>
                <w:color w:val="FFFFFF" w:themeColor="background1" w:themeTint="FF" w:themeShade="FF"/>
                <w:sz w:val="22"/>
                <w:szCs w:val="22"/>
              </w:rPr>
              <w:t>Timeline</w:t>
            </w:r>
          </w:p>
        </w:tc>
      </w:tr>
      <w:tr w:rsidR="03799B98" w:rsidTr="68AD3460" w14:paraId="4231B29B">
        <w:trPr>
          <w:trHeight w:val="300"/>
        </w:trPr>
        <w:tc>
          <w:tcPr>
            <w:tcW w:w="690" w:type="dxa"/>
            <w:tcMar/>
          </w:tcPr>
          <w:p w:rsidR="0E324BD5" w:rsidP="03799B98" w:rsidRDefault="0E324BD5" w14:paraId="1DC5C70F" w14:textId="0D40C620">
            <w:pPr>
              <w:pStyle w:val="Normal"/>
              <w:bidi w:val="0"/>
              <w:rPr>
                <w:rFonts w:ascii="Roboto" w:hAnsi="Roboto" w:eastAsia="Roboto" w:cs="Roboto"/>
                <w:b w:val="0"/>
                <w:bCs w:val="0"/>
                <w:sz w:val="22"/>
                <w:szCs w:val="22"/>
              </w:rPr>
            </w:pPr>
            <w:r w:rsidRPr="03799B98" w:rsidR="0E324BD5">
              <w:rPr>
                <w:rFonts w:ascii="Roboto" w:hAnsi="Roboto" w:eastAsia="Roboto" w:cs="Roboto"/>
                <w:b w:val="0"/>
                <w:bCs w:val="0"/>
                <w:sz w:val="22"/>
                <w:szCs w:val="22"/>
              </w:rPr>
              <w:t>1</w:t>
            </w:r>
          </w:p>
        </w:tc>
        <w:tc>
          <w:tcPr>
            <w:tcW w:w="5805" w:type="dxa"/>
            <w:tcMar/>
          </w:tcPr>
          <w:p w:rsidR="0E324BD5" w:rsidP="03799B98" w:rsidRDefault="0E324BD5" w14:paraId="5FB8D694" w14:textId="57603F3D">
            <w:pPr>
              <w:pStyle w:val="Normal"/>
              <w:bidi w:val="0"/>
              <w:rPr>
                <w:rFonts w:ascii="Roboto" w:hAnsi="Roboto" w:eastAsia="Roboto" w:cs="Roboto"/>
                <w:b w:val="0"/>
                <w:bCs w:val="0"/>
                <w:sz w:val="22"/>
                <w:szCs w:val="22"/>
              </w:rPr>
            </w:pPr>
            <w:r w:rsidRPr="03799B98" w:rsidR="0E324BD5">
              <w:rPr>
                <w:rFonts w:ascii="Roboto" w:hAnsi="Roboto" w:eastAsia="Roboto" w:cs="Roboto"/>
                <w:b w:val="0"/>
                <w:bCs w:val="0"/>
                <w:sz w:val="22"/>
                <w:szCs w:val="22"/>
              </w:rPr>
              <w:t>Launch of the call for proposals</w:t>
            </w:r>
          </w:p>
        </w:tc>
        <w:tc>
          <w:tcPr>
            <w:tcW w:w="2865" w:type="dxa"/>
            <w:tcMar/>
          </w:tcPr>
          <w:p w:rsidR="0E324BD5" w:rsidP="0F3B77CB" w:rsidRDefault="0E324BD5" w14:paraId="125213A1" w14:textId="0734A11E">
            <w:pPr>
              <w:pStyle w:val="Normal"/>
              <w:bidi w:val="0"/>
              <w:rPr>
                <w:rFonts w:ascii="Roboto" w:hAnsi="Roboto" w:eastAsia="Roboto" w:cs="Roboto"/>
                <w:b w:val="0"/>
                <w:bCs w:val="0"/>
                <w:sz w:val="22"/>
                <w:szCs w:val="22"/>
              </w:rPr>
            </w:pPr>
            <w:r w:rsidRPr="0F3B77CB" w:rsidR="42394F52">
              <w:rPr>
                <w:rFonts w:ascii="Roboto" w:hAnsi="Roboto" w:eastAsia="Roboto" w:cs="Roboto"/>
                <w:b w:val="0"/>
                <w:bCs w:val="0"/>
                <w:sz w:val="22"/>
                <w:szCs w:val="22"/>
              </w:rPr>
              <w:t>January</w:t>
            </w:r>
            <w:r w:rsidRPr="0F3B77CB" w:rsidR="42394F52">
              <w:rPr>
                <w:rFonts w:ascii="Roboto" w:hAnsi="Roboto" w:eastAsia="Roboto" w:cs="Roboto"/>
                <w:b w:val="0"/>
                <w:bCs w:val="0"/>
                <w:sz w:val="22"/>
                <w:szCs w:val="22"/>
                <w:rPrChange w:author="Manon Sennechael" w:date="2025-01-08T15:26:43.742Z" w:id="1493726915">
                  <w:rPr>
                    <w:rFonts w:ascii="Roboto" w:hAnsi="Roboto" w:eastAsia="Roboto" w:cs="Roboto"/>
                    <w:b w:val="0"/>
                    <w:bCs w:val="0"/>
                    <w:sz w:val="22"/>
                    <w:szCs w:val="22"/>
                  </w:rPr>
                </w:rPrChange>
              </w:rPr>
              <w:t xml:space="preserve"> </w:t>
            </w:r>
            <w:r w:rsidRPr="0F3B77CB" w:rsidR="6C3B0241">
              <w:rPr>
                <w:rFonts w:ascii="Roboto" w:hAnsi="Roboto" w:eastAsia="Roboto" w:cs="Roboto"/>
                <w:b w:val="0"/>
                <w:bCs w:val="0"/>
                <w:sz w:val="22"/>
                <w:szCs w:val="22"/>
              </w:rPr>
              <w:t>2</w:t>
            </w:r>
            <w:r w:rsidRPr="0F3B77CB" w:rsidR="536539B3">
              <w:rPr>
                <w:rFonts w:ascii="Roboto" w:hAnsi="Roboto" w:eastAsia="Roboto" w:cs="Roboto"/>
                <w:b w:val="0"/>
                <w:bCs w:val="0"/>
                <w:sz w:val="22"/>
                <w:szCs w:val="22"/>
              </w:rPr>
              <w:t>8</w:t>
            </w:r>
            <w:r w:rsidRPr="0F3B77CB" w:rsidR="42394F52">
              <w:rPr>
                <w:rFonts w:ascii="Roboto" w:hAnsi="Roboto" w:eastAsia="Roboto" w:cs="Roboto"/>
                <w:b w:val="0"/>
                <w:bCs w:val="0"/>
                <w:sz w:val="22"/>
                <w:szCs w:val="22"/>
              </w:rPr>
              <w:t>, 2025</w:t>
            </w:r>
          </w:p>
        </w:tc>
      </w:tr>
      <w:tr w:rsidR="03799B98" w:rsidTr="68AD3460" w14:paraId="00662BB3">
        <w:trPr>
          <w:trHeight w:val="300"/>
        </w:trPr>
        <w:tc>
          <w:tcPr>
            <w:tcW w:w="690" w:type="dxa"/>
            <w:tcMar/>
          </w:tcPr>
          <w:p w:rsidR="0E324BD5" w:rsidP="03799B98" w:rsidRDefault="0E324BD5" w14:paraId="5DA83820" w14:textId="74CE0130">
            <w:pPr>
              <w:pStyle w:val="Normal"/>
              <w:bidi w:val="0"/>
              <w:rPr>
                <w:rFonts w:ascii="Roboto" w:hAnsi="Roboto" w:eastAsia="Roboto" w:cs="Roboto"/>
                <w:b w:val="0"/>
                <w:bCs w:val="0"/>
                <w:sz w:val="22"/>
                <w:szCs w:val="22"/>
              </w:rPr>
            </w:pPr>
            <w:r w:rsidRPr="03799B98" w:rsidR="0E324BD5">
              <w:rPr>
                <w:rFonts w:ascii="Roboto" w:hAnsi="Roboto" w:eastAsia="Roboto" w:cs="Roboto"/>
                <w:b w:val="0"/>
                <w:bCs w:val="0"/>
                <w:sz w:val="22"/>
                <w:szCs w:val="22"/>
              </w:rPr>
              <w:t>2</w:t>
            </w:r>
          </w:p>
        </w:tc>
        <w:tc>
          <w:tcPr>
            <w:tcW w:w="5805" w:type="dxa"/>
            <w:tcMar/>
          </w:tcPr>
          <w:p w:rsidR="0E324BD5" w:rsidP="03799B98" w:rsidRDefault="0E324BD5" w14:paraId="55C90934" w14:textId="148FC3CF">
            <w:pPr>
              <w:pStyle w:val="Normal"/>
              <w:bidi w:val="0"/>
              <w:rPr>
                <w:rFonts w:ascii="Roboto" w:hAnsi="Roboto" w:eastAsia="Roboto" w:cs="Roboto"/>
                <w:b w:val="0"/>
                <w:bCs w:val="0"/>
                <w:sz w:val="22"/>
                <w:szCs w:val="22"/>
              </w:rPr>
            </w:pPr>
            <w:r w:rsidRPr="03799B98" w:rsidR="0E324BD5">
              <w:rPr>
                <w:rFonts w:ascii="Roboto" w:hAnsi="Roboto" w:eastAsia="Roboto" w:cs="Roboto"/>
                <w:b w:val="0"/>
                <w:bCs w:val="0"/>
                <w:sz w:val="22"/>
                <w:szCs w:val="22"/>
              </w:rPr>
              <w:t>Deadline for submission of project ideas</w:t>
            </w:r>
          </w:p>
        </w:tc>
        <w:tc>
          <w:tcPr>
            <w:tcW w:w="2865" w:type="dxa"/>
            <w:tcMar/>
          </w:tcPr>
          <w:p w:rsidR="0E324BD5" w:rsidP="03799B98" w:rsidRDefault="0E324BD5" w14:paraId="7F3A66EE" w14:textId="1214D75A">
            <w:pPr>
              <w:pStyle w:val="Normal"/>
              <w:bidi w:val="0"/>
              <w:rPr>
                <w:rFonts w:ascii="Roboto" w:hAnsi="Roboto" w:eastAsia="Roboto" w:cs="Roboto"/>
                <w:b w:val="0"/>
                <w:bCs w:val="0"/>
                <w:sz w:val="22"/>
                <w:szCs w:val="22"/>
              </w:rPr>
            </w:pPr>
            <w:r w:rsidRPr="03799B98" w:rsidR="0E324BD5">
              <w:rPr>
                <w:rFonts w:ascii="Roboto" w:hAnsi="Roboto" w:eastAsia="Roboto" w:cs="Roboto"/>
                <w:b w:val="0"/>
                <w:bCs w:val="0"/>
                <w:sz w:val="22"/>
                <w:szCs w:val="22"/>
              </w:rPr>
              <w:t xml:space="preserve">March </w:t>
            </w:r>
            <w:r w:rsidRPr="03799B98" w:rsidR="3267AACF">
              <w:rPr>
                <w:rFonts w:ascii="Roboto" w:hAnsi="Roboto" w:eastAsia="Roboto" w:cs="Roboto"/>
                <w:b w:val="0"/>
                <w:bCs w:val="0"/>
                <w:sz w:val="22"/>
                <w:szCs w:val="22"/>
              </w:rPr>
              <w:t>3</w:t>
            </w:r>
            <w:r w:rsidRPr="03799B98" w:rsidR="0E324BD5">
              <w:rPr>
                <w:rFonts w:ascii="Roboto" w:hAnsi="Roboto" w:eastAsia="Roboto" w:cs="Roboto"/>
                <w:b w:val="0"/>
                <w:bCs w:val="0"/>
                <w:sz w:val="22"/>
                <w:szCs w:val="22"/>
              </w:rPr>
              <w:t>, 2025</w:t>
            </w:r>
          </w:p>
        </w:tc>
      </w:tr>
      <w:tr w:rsidR="03799B98" w:rsidTr="68AD3460" w14:paraId="4707A50B">
        <w:trPr>
          <w:trHeight w:val="300"/>
        </w:trPr>
        <w:tc>
          <w:tcPr>
            <w:tcW w:w="690" w:type="dxa"/>
            <w:tcMar/>
          </w:tcPr>
          <w:p w:rsidR="0E324BD5" w:rsidP="03799B98" w:rsidRDefault="0E324BD5" w14:paraId="4E92EFC9" w14:textId="0CAAD7FF">
            <w:pPr>
              <w:pStyle w:val="Normal"/>
              <w:bidi w:val="0"/>
              <w:rPr>
                <w:rFonts w:ascii="Roboto" w:hAnsi="Roboto" w:eastAsia="Roboto" w:cs="Roboto"/>
                <w:b w:val="0"/>
                <w:bCs w:val="0"/>
                <w:sz w:val="22"/>
                <w:szCs w:val="22"/>
              </w:rPr>
            </w:pPr>
            <w:r w:rsidRPr="03799B98" w:rsidR="0E324BD5">
              <w:rPr>
                <w:rFonts w:ascii="Roboto" w:hAnsi="Roboto" w:eastAsia="Roboto" w:cs="Roboto"/>
                <w:b w:val="0"/>
                <w:bCs w:val="0"/>
                <w:sz w:val="22"/>
                <w:szCs w:val="22"/>
              </w:rPr>
              <w:t>3</w:t>
            </w:r>
          </w:p>
        </w:tc>
        <w:tc>
          <w:tcPr>
            <w:tcW w:w="5805" w:type="dxa"/>
            <w:tcMar/>
          </w:tcPr>
          <w:p w:rsidR="0E324BD5" w:rsidP="03799B98" w:rsidRDefault="0E324BD5" w14:paraId="5B3E52D5" w14:textId="121C4F4A">
            <w:pPr>
              <w:pStyle w:val="Normal"/>
              <w:bidi w:val="0"/>
              <w:rPr>
                <w:rFonts w:ascii="Roboto" w:hAnsi="Roboto" w:eastAsia="Roboto" w:cs="Roboto"/>
                <w:b w:val="0"/>
                <w:bCs w:val="0"/>
                <w:sz w:val="22"/>
                <w:szCs w:val="22"/>
              </w:rPr>
            </w:pPr>
            <w:r w:rsidRPr="03799B98" w:rsidR="0E324BD5">
              <w:rPr>
                <w:rFonts w:ascii="Roboto" w:hAnsi="Roboto" w:eastAsia="Roboto" w:cs="Roboto"/>
                <w:b w:val="0"/>
                <w:bCs w:val="0"/>
                <w:sz w:val="22"/>
                <w:szCs w:val="22"/>
              </w:rPr>
              <w:t>Announcement of selected youth organization</w:t>
            </w:r>
          </w:p>
        </w:tc>
        <w:tc>
          <w:tcPr>
            <w:tcW w:w="2865" w:type="dxa"/>
            <w:tcMar/>
          </w:tcPr>
          <w:p w:rsidR="0E324BD5" w:rsidP="03799B98" w:rsidRDefault="0E324BD5" w14:paraId="5973DC9A" w14:textId="054AB80E">
            <w:pPr>
              <w:pStyle w:val="Normal"/>
              <w:bidi w:val="0"/>
              <w:rPr>
                <w:rFonts w:ascii="Roboto" w:hAnsi="Roboto" w:eastAsia="Roboto" w:cs="Roboto"/>
                <w:b w:val="0"/>
                <w:bCs w:val="0"/>
                <w:sz w:val="22"/>
                <w:szCs w:val="22"/>
              </w:rPr>
            </w:pPr>
            <w:r w:rsidRPr="03799B98" w:rsidR="0E324BD5">
              <w:rPr>
                <w:rFonts w:ascii="Roboto" w:hAnsi="Roboto" w:eastAsia="Roboto" w:cs="Roboto"/>
                <w:b w:val="0"/>
                <w:bCs w:val="0"/>
                <w:sz w:val="22"/>
                <w:szCs w:val="22"/>
              </w:rPr>
              <w:t>March 2</w:t>
            </w:r>
            <w:r w:rsidRPr="03799B98" w:rsidR="63D77085">
              <w:rPr>
                <w:rFonts w:ascii="Roboto" w:hAnsi="Roboto" w:eastAsia="Roboto" w:cs="Roboto"/>
                <w:b w:val="0"/>
                <w:bCs w:val="0"/>
                <w:sz w:val="22"/>
                <w:szCs w:val="22"/>
              </w:rPr>
              <w:t>3</w:t>
            </w:r>
            <w:r w:rsidRPr="03799B98" w:rsidR="0E324BD5">
              <w:rPr>
                <w:rFonts w:ascii="Roboto" w:hAnsi="Roboto" w:eastAsia="Roboto" w:cs="Roboto"/>
                <w:b w:val="0"/>
                <w:bCs w:val="0"/>
                <w:sz w:val="22"/>
                <w:szCs w:val="22"/>
              </w:rPr>
              <w:t>, 2025</w:t>
            </w:r>
          </w:p>
        </w:tc>
      </w:tr>
      <w:tr w:rsidR="03799B98" w:rsidTr="68AD3460" w14:paraId="6F4E2F50">
        <w:trPr>
          <w:trHeight w:val="300"/>
        </w:trPr>
        <w:tc>
          <w:tcPr>
            <w:tcW w:w="690" w:type="dxa"/>
            <w:tcMar/>
          </w:tcPr>
          <w:p w:rsidR="0E324BD5" w:rsidP="03799B98" w:rsidRDefault="0E324BD5" w14:paraId="4CE9639D" w14:textId="1A65D219">
            <w:pPr>
              <w:pStyle w:val="Normal"/>
              <w:bidi w:val="0"/>
              <w:rPr>
                <w:rFonts w:ascii="Roboto" w:hAnsi="Roboto" w:eastAsia="Roboto" w:cs="Roboto"/>
                <w:b w:val="0"/>
                <w:bCs w:val="0"/>
                <w:sz w:val="22"/>
                <w:szCs w:val="22"/>
              </w:rPr>
            </w:pPr>
            <w:r w:rsidRPr="03799B98" w:rsidR="0E324BD5">
              <w:rPr>
                <w:rFonts w:ascii="Roboto" w:hAnsi="Roboto" w:eastAsia="Roboto" w:cs="Roboto"/>
                <w:b w:val="0"/>
                <w:bCs w:val="0"/>
                <w:sz w:val="22"/>
                <w:szCs w:val="22"/>
              </w:rPr>
              <w:t>4</w:t>
            </w:r>
          </w:p>
        </w:tc>
        <w:tc>
          <w:tcPr>
            <w:tcW w:w="5805" w:type="dxa"/>
            <w:tcMar/>
          </w:tcPr>
          <w:p w:rsidR="0E324BD5" w:rsidP="03799B98" w:rsidRDefault="0E324BD5" w14:paraId="413048A9" w14:textId="66CC7B45">
            <w:pPr>
              <w:pStyle w:val="Normal"/>
              <w:bidi w:val="0"/>
              <w:rPr>
                <w:rFonts w:ascii="Roboto" w:hAnsi="Roboto" w:eastAsia="Roboto" w:cs="Roboto"/>
                <w:b w:val="0"/>
                <w:bCs w:val="0"/>
                <w:sz w:val="22"/>
                <w:szCs w:val="22"/>
              </w:rPr>
            </w:pPr>
            <w:r w:rsidRPr="03799B98" w:rsidR="0E324BD5">
              <w:rPr>
                <w:rFonts w:ascii="Roboto" w:hAnsi="Roboto" w:eastAsia="Roboto" w:cs="Roboto"/>
                <w:b w:val="0"/>
                <w:bCs w:val="0"/>
                <w:sz w:val="22"/>
                <w:szCs w:val="22"/>
              </w:rPr>
              <w:t>Signing of grant agreement</w:t>
            </w:r>
          </w:p>
        </w:tc>
        <w:tc>
          <w:tcPr>
            <w:tcW w:w="2865" w:type="dxa"/>
            <w:tcMar/>
          </w:tcPr>
          <w:p w:rsidR="4F963A4F" w:rsidP="03799B98" w:rsidRDefault="4F963A4F" w14:paraId="32B4677F" w14:textId="5640F196">
            <w:pPr>
              <w:pStyle w:val="Normal"/>
              <w:bidi w:val="0"/>
              <w:rPr>
                <w:rFonts w:ascii="Roboto" w:hAnsi="Roboto" w:eastAsia="Roboto" w:cs="Roboto"/>
                <w:b w:val="0"/>
                <w:bCs w:val="0"/>
                <w:sz w:val="22"/>
                <w:szCs w:val="22"/>
              </w:rPr>
            </w:pPr>
            <w:r w:rsidRPr="03799B98" w:rsidR="4F963A4F">
              <w:rPr>
                <w:rFonts w:ascii="Roboto" w:hAnsi="Roboto" w:eastAsia="Roboto" w:cs="Roboto"/>
                <w:b w:val="0"/>
                <w:bCs w:val="0"/>
                <w:sz w:val="22"/>
                <w:szCs w:val="22"/>
              </w:rPr>
              <w:t>March 27</w:t>
            </w:r>
            <w:r w:rsidRPr="03799B98" w:rsidR="0FF6CA05">
              <w:rPr>
                <w:rFonts w:ascii="Roboto" w:hAnsi="Roboto" w:eastAsia="Roboto" w:cs="Roboto"/>
                <w:b w:val="0"/>
                <w:bCs w:val="0"/>
                <w:sz w:val="22"/>
                <w:szCs w:val="22"/>
              </w:rPr>
              <w:t>, 2025</w:t>
            </w:r>
          </w:p>
        </w:tc>
      </w:tr>
    </w:tbl>
    <w:p w:rsidR="68AD3460" w:rsidP="68AD3460" w:rsidRDefault="68AD3460" w14:paraId="273D9E1E" w14:textId="3BAA2246">
      <w:pPr>
        <w:pStyle w:val="ListParagraph"/>
        <w:suppressLineNumbers w:val="0"/>
        <w:bidi w:val="0"/>
        <w:spacing w:before="0" w:beforeAutospacing="off" w:after="160" w:afterAutospacing="off" w:line="279" w:lineRule="auto"/>
        <w:ind w:left="990" w:right="0" w:hanging="540"/>
        <w:jc w:val="both"/>
        <w:rPr>
          <w:b w:val="1"/>
          <w:bCs w:val="1"/>
          <w:color w:val="155F81"/>
          <w:sz w:val="28"/>
          <w:szCs w:val="28"/>
        </w:rPr>
      </w:pPr>
    </w:p>
    <w:p w:rsidR="482EC926" w:rsidP="68AD3460" w:rsidRDefault="482EC926" w14:paraId="3BAEF780" w14:textId="49F4AECC">
      <w:pPr>
        <w:pStyle w:val="ListParagraph"/>
        <w:numPr>
          <w:ilvl w:val="0"/>
          <w:numId w:val="32"/>
        </w:numPr>
        <w:suppressLineNumbers w:val="0"/>
        <w:bidi w:val="0"/>
        <w:spacing w:before="0" w:beforeAutospacing="off" w:after="160" w:afterAutospacing="off" w:line="279" w:lineRule="auto"/>
        <w:ind w:left="990" w:right="0" w:hanging="540"/>
        <w:jc w:val="both"/>
        <w:rPr>
          <w:b w:val="1"/>
          <w:bCs w:val="1"/>
          <w:color w:val="155F81"/>
          <w:sz w:val="28"/>
          <w:szCs w:val="28"/>
        </w:rPr>
      </w:pPr>
      <w:r w:rsidRPr="68AD3460" w:rsidR="185F8F86">
        <w:rPr>
          <w:b w:val="1"/>
          <w:bCs w:val="1"/>
          <w:color w:val="155F81"/>
          <w:sz w:val="28"/>
          <w:szCs w:val="28"/>
        </w:rPr>
        <w:t>How to apply</w:t>
      </w:r>
    </w:p>
    <w:p w:rsidR="482EC926" w:rsidP="66907DC5" w:rsidRDefault="482EC926" w14:paraId="5C695ED1" w14:textId="01B10F85">
      <w:pPr>
        <w:pStyle w:val="Normal"/>
        <w:suppressLineNumbers w:val="0"/>
        <w:bidi w:val="0"/>
        <w:spacing w:before="0" w:beforeAutospacing="off" w:after="160" w:afterAutospacing="off" w:line="279" w:lineRule="auto"/>
        <w:ind w:left="0" w:right="0"/>
        <w:jc w:val="both"/>
        <w:rPr>
          <w:rFonts w:ascii="Roboto" w:hAnsi="Roboto" w:eastAsia="Roboto" w:cs="Roboto"/>
          <w:b w:val="0"/>
          <w:bCs w:val="0"/>
          <w:sz w:val="22"/>
          <w:szCs w:val="22"/>
        </w:rPr>
      </w:pPr>
      <w:r w:rsidRPr="66907DC5" w:rsidR="503095FF">
        <w:rPr>
          <w:rFonts w:ascii="Roboto" w:hAnsi="Roboto" w:eastAsia="Roboto" w:cs="Roboto"/>
          <w:b w:val="0"/>
          <w:bCs w:val="0"/>
          <w:sz w:val="22"/>
          <w:szCs w:val="22"/>
        </w:rPr>
        <w:t xml:space="preserve">Eligible youth-led organizations that meet the criteria are invited to </w:t>
      </w:r>
      <w:r w:rsidRPr="66907DC5" w:rsidR="503095FF">
        <w:rPr>
          <w:rFonts w:ascii="Roboto" w:hAnsi="Roboto" w:eastAsia="Roboto" w:cs="Roboto"/>
          <w:b w:val="0"/>
          <w:bCs w:val="0"/>
          <w:sz w:val="22"/>
          <w:szCs w:val="22"/>
        </w:rPr>
        <w:t>submit</w:t>
      </w:r>
      <w:r w:rsidRPr="66907DC5" w:rsidR="503095FF">
        <w:rPr>
          <w:rFonts w:ascii="Roboto" w:hAnsi="Roboto" w:eastAsia="Roboto" w:cs="Roboto"/>
          <w:b w:val="0"/>
          <w:bCs w:val="0"/>
          <w:sz w:val="22"/>
          <w:szCs w:val="22"/>
        </w:rPr>
        <w:t xml:space="preserve"> their project ideas using the </w:t>
      </w:r>
      <w:r w:rsidRPr="66907DC5" w:rsidR="503095FF">
        <w:rPr>
          <w:rFonts w:ascii="Roboto" w:hAnsi="Roboto" w:eastAsia="Roboto" w:cs="Roboto"/>
          <w:b w:val="0"/>
          <w:bCs w:val="0"/>
          <w:sz w:val="22"/>
          <w:szCs w:val="22"/>
        </w:rPr>
        <w:t>template</w:t>
      </w:r>
      <w:r w:rsidRPr="66907DC5" w:rsidR="503095FF">
        <w:rPr>
          <w:rFonts w:ascii="Roboto" w:hAnsi="Roboto" w:eastAsia="Roboto" w:cs="Roboto"/>
          <w:b w:val="0"/>
          <w:bCs w:val="0"/>
          <w:sz w:val="22"/>
          <w:szCs w:val="22"/>
        </w:rPr>
        <w:t xml:space="preserve"> below:</w:t>
      </w:r>
    </w:p>
    <w:p w:rsidR="482EC926" w:rsidP="03799B98" w:rsidRDefault="482EC926" w14:paraId="0CD1FE4B" w14:textId="7489435E">
      <w:pPr>
        <w:pStyle w:val="ListParagraph"/>
        <w:numPr>
          <w:ilvl w:val="0"/>
          <w:numId w:val="23"/>
        </w:numPr>
        <w:suppressLineNumbers w:val="0"/>
        <w:bidi w:val="0"/>
        <w:spacing w:before="0" w:beforeAutospacing="off" w:after="160" w:afterAutospacing="off" w:line="279" w:lineRule="auto"/>
        <w:ind w:right="0"/>
        <w:jc w:val="both"/>
        <w:rPr>
          <w:rFonts w:ascii="Roboto" w:hAnsi="Roboto" w:eastAsia="Roboto" w:cs="Roboto"/>
          <w:b w:val="0"/>
          <w:bCs w:val="0"/>
          <w:sz w:val="22"/>
          <w:szCs w:val="22"/>
        </w:rPr>
      </w:pPr>
      <w:hyperlink r:id="R4578f6d422714a50">
        <w:r w:rsidRPr="356EE1DB" w:rsidR="503095FF">
          <w:rPr>
            <w:rStyle w:val="Hyperlink"/>
            <w:rFonts w:ascii="Roboto" w:hAnsi="Roboto" w:eastAsia="Roboto" w:cs="Roboto"/>
            <w:b w:val="0"/>
            <w:bCs w:val="0"/>
            <w:sz w:val="22"/>
            <w:szCs w:val="22"/>
          </w:rPr>
          <w:t>Grant application template</w:t>
        </w:r>
        <w:r w:rsidRPr="356EE1DB" w:rsidR="389F6CC9">
          <w:rPr>
            <w:rStyle w:val="Hyperlink"/>
            <w:rFonts w:ascii="Roboto" w:hAnsi="Roboto" w:eastAsia="Roboto" w:cs="Roboto"/>
            <w:b w:val="0"/>
            <w:bCs w:val="0"/>
            <w:sz w:val="22"/>
            <w:szCs w:val="22"/>
          </w:rPr>
          <w:t>,</w:t>
        </w:r>
      </w:hyperlink>
    </w:p>
    <w:p w:rsidR="482EC926" w:rsidP="66907DC5" w:rsidRDefault="482EC926" w14:paraId="745E6535" w14:textId="331E9E97">
      <w:pPr>
        <w:pStyle w:val="ListParagraph"/>
        <w:numPr>
          <w:ilvl w:val="0"/>
          <w:numId w:val="23"/>
        </w:numPr>
        <w:suppressLineNumbers w:val="0"/>
        <w:bidi w:val="0"/>
        <w:spacing w:before="0" w:beforeAutospacing="off" w:after="160" w:afterAutospacing="off" w:line="279" w:lineRule="auto"/>
        <w:ind w:right="0"/>
        <w:jc w:val="both"/>
        <w:rPr>
          <w:rFonts w:ascii="Roboto" w:hAnsi="Roboto" w:eastAsia="Roboto" w:cs="Roboto"/>
          <w:b w:val="0"/>
          <w:bCs w:val="0"/>
          <w:sz w:val="22"/>
          <w:szCs w:val="22"/>
          <w:highlight w:val="yellow"/>
        </w:rPr>
      </w:pPr>
      <w:hyperlink r:id="Rdb7a886bbe6742e1">
        <w:r w:rsidRPr="356EE1DB" w:rsidR="503095FF">
          <w:rPr>
            <w:rStyle w:val="Hyperlink"/>
            <w:rFonts w:ascii="Roboto" w:hAnsi="Roboto" w:eastAsia="Roboto" w:cs="Roboto"/>
            <w:b w:val="0"/>
            <w:bCs w:val="0"/>
            <w:sz w:val="22"/>
            <w:szCs w:val="22"/>
          </w:rPr>
          <w:t>Budget template</w:t>
        </w:r>
        <w:r w:rsidRPr="356EE1DB" w:rsidR="14B1DF71">
          <w:rPr>
            <w:rStyle w:val="Hyperlink"/>
            <w:rFonts w:ascii="Roboto" w:hAnsi="Roboto" w:eastAsia="Roboto" w:cs="Roboto"/>
            <w:b w:val="0"/>
            <w:bCs w:val="0"/>
            <w:sz w:val="22"/>
            <w:szCs w:val="22"/>
          </w:rPr>
          <w:t>,</w:t>
        </w:r>
      </w:hyperlink>
    </w:p>
    <w:p w:rsidR="482EC926" w:rsidP="68AD3460" w:rsidRDefault="482EC926" w14:paraId="4DC82502" w14:textId="022C84A5">
      <w:pPr>
        <w:pStyle w:val="ListParagraph"/>
        <w:numPr>
          <w:ilvl w:val="0"/>
          <w:numId w:val="23"/>
        </w:numPr>
        <w:suppressLineNumbers w:val="0"/>
        <w:bidi w:val="0"/>
        <w:spacing w:before="0" w:beforeAutospacing="off" w:after="160" w:afterAutospacing="off" w:line="279" w:lineRule="auto"/>
        <w:ind w:left="720" w:right="0" w:hanging="360"/>
        <w:jc w:val="both"/>
        <w:rPr>
          <w:rFonts w:ascii="Roboto" w:hAnsi="Roboto" w:eastAsia="Roboto" w:cs="Roboto"/>
          <w:b w:val="0"/>
          <w:bCs w:val="0"/>
          <w:noProof w:val="0"/>
          <w:color w:val="467886"/>
          <w:sz w:val="22"/>
          <w:szCs w:val="22"/>
          <w:u w:val="single"/>
          <w:lang w:val="en-GB"/>
        </w:rPr>
      </w:pPr>
      <w:hyperlink r:id="R8f0145ede43d44eb">
        <w:r w:rsidRPr="68AD3460" w:rsidR="1CF2D31B">
          <w:rPr>
            <w:rFonts w:ascii="Roboto" w:hAnsi="Roboto" w:eastAsia="Roboto" w:cs="Roboto"/>
            <w:b w:val="0"/>
            <w:bCs w:val="0"/>
            <w:color w:val="467886"/>
            <w:sz w:val="22"/>
            <w:szCs w:val="22"/>
            <w:u w:val="single"/>
          </w:rPr>
          <w:t>Sign</w:t>
        </w:r>
        <w:r w:rsidRPr="68AD3460" w:rsidR="1CF2D31B">
          <w:rPr>
            <w:rFonts w:ascii="Roboto" w:hAnsi="Roboto" w:eastAsia="Roboto" w:cs="Roboto"/>
            <w:b w:val="0"/>
            <w:bCs w:val="0"/>
            <w:color w:val="467886"/>
            <w:sz w:val="22"/>
            <w:szCs w:val="22"/>
            <w:u w:val="single"/>
          </w:rPr>
          <w:t xml:space="preserve">ed </w:t>
        </w:r>
        <w:r w:rsidRPr="68AD3460" w:rsidR="1CF2D31B">
          <w:rPr>
            <w:rFonts w:ascii="Roboto" w:hAnsi="Roboto" w:eastAsia="Roboto" w:cs="Roboto"/>
            <w:b w:val="0"/>
            <w:bCs w:val="0"/>
            <w:noProof w:val="0"/>
            <w:color w:val="467886"/>
            <w:sz w:val="22"/>
            <w:szCs w:val="22"/>
            <w:u w:val="single"/>
            <w:lang w:val="en-GB"/>
          </w:rPr>
          <w:t>Not-for-Profit Full Partner Declaration</w:t>
        </w:r>
      </w:hyperlink>
    </w:p>
    <w:p w:rsidR="482EC926" w:rsidP="66907DC5" w:rsidRDefault="482EC926" w14:paraId="211B2963" w14:textId="35B9614A">
      <w:pPr>
        <w:pStyle w:val="Normal"/>
        <w:suppressLineNumbers w:val="0"/>
        <w:bidi w:val="0"/>
        <w:spacing w:before="0" w:beforeAutospacing="off" w:after="160" w:afterAutospacing="off" w:line="279" w:lineRule="auto"/>
        <w:ind w:left="0" w:right="0"/>
        <w:jc w:val="both"/>
        <w:rPr>
          <w:rFonts w:ascii="Roboto" w:hAnsi="Roboto" w:eastAsia="Roboto" w:cs="Roboto"/>
          <w:b w:val="1"/>
          <w:bCs w:val="1"/>
          <w:sz w:val="22"/>
          <w:szCs w:val="22"/>
        </w:rPr>
      </w:pPr>
      <w:r w:rsidRPr="68AD3460" w:rsidR="185F8F86">
        <w:rPr>
          <w:rFonts w:ascii="Roboto" w:hAnsi="Roboto" w:eastAsia="Roboto" w:cs="Roboto"/>
          <w:b w:val="0"/>
          <w:bCs w:val="0"/>
          <w:sz w:val="22"/>
          <w:szCs w:val="22"/>
        </w:rPr>
        <w:t xml:space="preserve">The proposal must be </w:t>
      </w:r>
      <w:r w:rsidRPr="68AD3460" w:rsidR="185F8F86">
        <w:rPr>
          <w:rFonts w:ascii="Roboto" w:hAnsi="Roboto" w:eastAsia="Roboto" w:cs="Roboto"/>
          <w:b w:val="0"/>
          <w:bCs w:val="0"/>
          <w:sz w:val="22"/>
          <w:szCs w:val="22"/>
        </w:rPr>
        <w:t>submitted</w:t>
      </w:r>
      <w:r w:rsidRPr="68AD3460" w:rsidR="185F8F86">
        <w:rPr>
          <w:rFonts w:ascii="Roboto" w:hAnsi="Roboto" w:eastAsia="Roboto" w:cs="Roboto"/>
          <w:b w:val="0"/>
          <w:bCs w:val="0"/>
          <w:sz w:val="22"/>
          <w:szCs w:val="22"/>
        </w:rPr>
        <w:t xml:space="preserve"> in </w:t>
      </w:r>
      <w:r w:rsidRPr="68AD3460" w:rsidR="185F8F86">
        <w:rPr>
          <w:rFonts w:ascii="Roboto" w:hAnsi="Roboto" w:eastAsia="Roboto" w:cs="Roboto"/>
          <w:b w:val="1"/>
          <w:bCs w:val="1"/>
          <w:sz w:val="22"/>
          <w:szCs w:val="22"/>
        </w:rPr>
        <w:t>English in PDF by email to</w:t>
      </w:r>
      <w:r w:rsidRPr="68AD3460" w:rsidR="185F8F86">
        <w:rPr>
          <w:rFonts w:ascii="Roboto" w:hAnsi="Roboto" w:eastAsia="Roboto" w:cs="Roboto"/>
          <w:b w:val="1"/>
          <w:bCs w:val="1"/>
          <w:sz w:val="22"/>
          <w:szCs w:val="22"/>
        </w:rPr>
        <w:t xml:space="preserve"> </w:t>
      </w:r>
      <w:hyperlink r:id="Rc00f184c20c54a4b">
        <w:r w:rsidRPr="68AD3460" w:rsidR="43C7B806">
          <w:rPr>
            <w:rStyle w:val="Hyperlink"/>
            <w:rFonts w:ascii="Roboto" w:hAnsi="Roboto" w:eastAsia="Roboto" w:cs="Roboto"/>
            <w:b w:val="1"/>
            <w:bCs w:val="1"/>
            <w:sz w:val="22"/>
            <w:szCs w:val="22"/>
          </w:rPr>
          <w:t>oneplanet</w:t>
        </w:r>
        <w:r w:rsidRPr="68AD3460" w:rsidR="185F8F86">
          <w:rPr>
            <w:rStyle w:val="Hyperlink"/>
            <w:rFonts w:ascii="Roboto" w:hAnsi="Roboto" w:eastAsia="Roboto" w:cs="Roboto"/>
            <w:b w:val="1"/>
            <w:bCs w:val="1"/>
            <w:sz w:val="22"/>
            <w:szCs w:val="22"/>
          </w:rPr>
          <w:t>@un.org,</w:t>
        </w:r>
      </w:hyperlink>
      <w:r w:rsidRPr="68AD3460" w:rsidR="185F8F86">
        <w:rPr>
          <w:rFonts w:ascii="Roboto" w:hAnsi="Roboto" w:eastAsia="Roboto" w:cs="Roboto"/>
          <w:b w:val="0"/>
          <w:bCs w:val="0"/>
          <w:sz w:val="22"/>
          <w:szCs w:val="22"/>
        </w:rPr>
        <w:t xml:space="preserve"> with</w:t>
      </w:r>
      <w:r w:rsidRPr="68AD3460" w:rsidR="185F8F86">
        <w:rPr>
          <w:rFonts w:ascii="Roboto" w:hAnsi="Roboto" w:eastAsia="Roboto" w:cs="Roboto"/>
          <w:b w:val="0"/>
          <w:bCs w:val="0"/>
          <w:sz w:val="22"/>
          <w:szCs w:val="22"/>
        </w:rPr>
        <w:t xml:space="preserve"> </w:t>
      </w:r>
      <w:r w:rsidRPr="68AD3460" w:rsidR="185F8F86">
        <w:rPr>
          <w:rFonts w:ascii="Roboto" w:hAnsi="Roboto" w:eastAsia="Roboto" w:cs="Roboto"/>
          <w:b w:val="0"/>
          <w:bCs w:val="0"/>
          <w:sz w:val="22"/>
          <w:szCs w:val="22"/>
        </w:rPr>
        <w:t xml:space="preserve">the subject “OPN Application, [Your organization name] </w:t>
      </w:r>
      <w:r w:rsidRPr="68AD3460" w:rsidR="185F8F86">
        <w:rPr>
          <w:rFonts w:ascii="Roboto" w:hAnsi="Roboto" w:eastAsia="Roboto" w:cs="Roboto"/>
          <w:b w:val="1"/>
          <w:bCs w:val="1"/>
          <w:sz w:val="22"/>
          <w:szCs w:val="22"/>
        </w:rPr>
        <w:t>before midnight CET on</w:t>
      </w:r>
      <w:r w:rsidRPr="68AD3460" w:rsidR="185F8F86">
        <w:rPr>
          <w:rFonts w:ascii="Roboto" w:hAnsi="Roboto" w:eastAsia="Roboto" w:cs="Roboto"/>
          <w:b w:val="1"/>
          <w:bCs w:val="1"/>
          <w:sz w:val="22"/>
          <w:szCs w:val="22"/>
        </w:rPr>
        <w:t xml:space="preserve"> </w:t>
      </w:r>
      <w:r w:rsidRPr="68AD3460" w:rsidR="5DE964BE">
        <w:rPr>
          <w:rFonts w:ascii="Roboto" w:hAnsi="Roboto" w:eastAsia="Roboto" w:cs="Roboto"/>
          <w:b w:val="1"/>
          <w:bCs w:val="1"/>
          <w:sz w:val="22"/>
          <w:szCs w:val="22"/>
        </w:rPr>
        <w:t>March 3</w:t>
      </w:r>
      <w:r w:rsidRPr="68AD3460" w:rsidR="5DE964BE">
        <w:rPr>
          <w:rFonts w:ascii="Roboto" w:hAnsi="Roboto" w:eastAsia="Roboto" w:cs="Roboto"/>
          <w:b w:val="1"/>
          <w:bCs w:val="1"/>
          <w:sz w:val="22"/>
          <w:szCs w:val="22"/>
          <w:vertAlign w:val="superscript"/>
        </w:rPr>
        <w:t>rd</w:t>
      </w:r>
      <w:r w:rsidRPr="68AD3460" w:rsidR="5DE964BE">
        <w:rPr>
          <w:rFonts w:ascii="Roboto" w:hAnsi="Roboto" w:eastAsia="Roboto" w:cs="Roboto"/>
          <w:b w:val="1"/>
          <w:bCs w:val="1"/>
          <w:sz w:val="22"/>
          <w:szCs w:val="22"/>
        </w:rPr>
        <w:t>, 2025</w:t>
      </w:r>
      <w:r w:rsidRPr="68AD3460" w:rsidR="185F8F86">
        <w:rPr>
          <w:rFonts w:ascii="Roboto" w:hAnsi="Roboto" w:eastAsia="Roboto" w:cs="Roboto"/>
          <w:b w:val="1"/>
          <w:bCs w:val="1"/>
          <w:sz w:val="22"/>
          <w:szCs w:val="22"/>
        </w:rPr>
        <w:t>.</w:t>
      </w:r>
    </w:p>
    <w:p w:rsidR="482EC926" w:rsidP="66907DC5" w:rsidRDefault="482EC926" w14:paraId="2FC9ACC5" w14:textId="2DD19FE3">
      <w:pPr>
        <w:pStyle w:val="Normal"/>
        <w:suppressLineNumbers w:val="0"/>
        <w:bidi w:val="0"/>
        <w:spacing w:before="0" w:beforeAutospacing="off" w:after="160" w:afterAutospacing="off" w:line="279" w:lineRule="auto"/>
        <w:ind w:left="0" w:right="0"/>
        <w:jc w:val="both"/>
        <w:rPr>
          <w:rFonts w:ascii="Roboto" w:hAnsi="Roboto" w:eastAsia="Roboto" w:cs="Roboto"/>
          <w:b w:val="1"/>
          <w:bCs w:val="1"/>
          <w:sz w:val="22"/>
          <w:szCs w:val="22"/>
        </w:rPr>
      </w:pPr>
      <w:r w:rsidRPr="356EE1DB" w:rsidR="38BC9EF8">
        <w:rPr>
          <w:rFonts w:ascii="Roboto" w:hAnsi="Roboto" w:eastAsia="Roboto" w:cs="Roboto"/>
          <w:b w:val="1"/>
          <w:bCs w:val="1"/>
          <w:sz w:val="22"/>
          <w:szCs w:val="22"/>
        </w:rPr>
        <w:t xml:space="preserve">Late or incomplete applications will not be accepted. Only </w:t>
      </w:r>
      <w:r w:rsidRPr="356EE1DB" w:rsidR="38BC9EF8">
        <w:rPr>
          <w:rFonts w:ascii="Roboto" w:hAnsi="Roboto" w:eastAsia="Roboto" w:cs="Roboto"/>
          <w:b w:val="1"/>
          <w:bCs w:val="1"/>
          <w:sz w:val="22"/>
          <w:szCs w:val="22"/>
        </w:rPr>
        <w:t>applicat</w:t>
      </w:r>
      <w:r w:rsidRPr="356EE1DB" w:rsidR="3DFAB908">
        <w:rPr>
          <w:rFonts w:ascii="Roboto" w:hAnsi="Roboto" w:eastAsia="Roboto" w:cs="Roboto"/>
          <w:b w:val="1"/>
          <w:bCs w:val="1"/>
          <w:sz w:val="22"/>
          <w:szCs w:val="22"/>
        </w:rPr>
        <w:t>i</w:t>
      </w:r>
      <w:r w:rsidRPr="356EE1DB" w:rsidR="38BC9EF8">
        <w:rPr>
          <w:rFonts w:ascii="Roboto" w:hAnsi="Roboto" w:eastAsia="Roboto" w:cs="Roboto"/>
          <w:b w:val="1"/>
          <w:bCs w:val="1"/>
          <w:sz w:val="22"/>
          <w:szCs w:val="22"/>
        </w:rPr>
        <w:t>ons</w:t>
      </w:r>
      <w:r w:rsidRPr="356EE1DB" w:rsidR="38BC9EF8">
        <w:rPr>
          <w:rFonts w:ascii="Roboto" w:hAnsi="Roboto" w:eastAsia="Roboto" w:cs="Roboto"/>
          <w:b w:val="1"/>
          <w:bCs w:val="1"/>
          <w:sz w:val="22"/>
          <w:szCs w:val="22"/>
        </w:rPr>
        <w:t xml:space="preserve"> that use the provided template will be accepted.</w:t>
      </w:r>
    </w:p>
    <w:p w:rsidR="482EC926" w:rsidP="68AD3460" w:rsidRDefault="482EC926" w14:paraId="149AFD01" w14:textId="16119D50">
      <w:pPr>
        <w:pStyle w:val="ListParagraph"/>
        <w:numPr>
          <w:ilvl w:val="0"/>
          <w:numId w:val="32"/>
        </w:numPr>
        <w:suppressLineNumbers w:val="0"/>
        <w:bidi w:val="0"/>
        <w:spacing w:before="0" w:beforeAutospacing="off" w:after="160" w:afterAutospacing="off" w:line="279" w:lineRule="auto"/>
        <w:ind w:left="900" w:right="0" w:hanging="540"/>
        <w:jc w:val="both"/>
        <w:rPr>
          <w:b w:val="1"/>
          <w:bCs w:val="1"/>
          <w:color w:val="155F81"/>
          <w:sz w:val="28"/>
          <w:szCs w:val="28"/>
        </w:rPr>
      </w:pPr>
      <w:r w:rsidRPr="68AD3460" w:rsidR="58D414C0">
        <w:rPr>
          <w:b w:val="1"/>
          <w:bCs w:val="1"/>
          <w:color w:val="155F81"/>
          <w:sz w:val="28"/>
          <w:szCs w:val="28"/>
        </w:rPr>
        <w:t>Deadline</w:t>
      </w:r>
    </w:p>
    <w:p w:rsidR="482EC926" w:rsidP="0F3B77CB" w:rsidRDefault="482EC926" w14:paraId="2EBCC177" w14:textId="5982F0B2">
      <w:pPr>
        <w:pStyle w:val="Normal"/>
        <w:suppressLineNumbers w:val="0"/>
        <w:bidi w:val="0"/>
        <w:spacing w:before="0" w:beforeAutospacing="off" w:after="160" w:afterAutospacing="off" w:line="279" w:lineRule="auto"/>
        <w:ind w:left="0" w:right="0"/>
        <w:jc w:val="both"/>
        <w:rPr>
          <w:rFonts w:ascii="Roboto" w:hAnsi="Roboto" w:eastAsia="Roboto" w:cs="Roboto"/>
          <w:b w:val="0"/>
          <w:bCs w:val="0"/>
          <w:sz w:val="22"/>
          <w:szCs w:val="22"/>
        </w:rPr>
      </w:pPr>
      <w:r w:rsidRPr="0F3B77CB" w:rsidR="32814333">
        <w:rPr>
          <w:rFonts w:ascii="Roboto" w:hAnsi="Roboto" w:eastAsia="Roboto" w:cs="Roboto"/>
          <w:b w:val="0"/>
          <w:bCs w:val="0"/>
          <w:sz w:val="22"/>
          <w:szCs w:val="22"/>
        </w:rPr>
        <w:t>Midnight CET,</w:t>
      </w:r>
      <w:r w:rsidRPr="0F3B77CB" w:rsidR="3BCEE61A">
        <w:rPr>
          <w:rFonts w:ascii="Roboto" w:hAnsi="Roboto" w:eastAsia="Roboto" w:cs="Roboto"/>
          <w:b w:val="0"/>
          <w:bCs w:val="0"/>
          <w:sz w:val="22"/>
          <w:szCs w:val="22"/>
        </w:rPr>
        <w:t xml:space="preserve"> March 3</w:t>
      </w:r>
      <w:r w:rsidRPr="0F3B77CB" w:rsidR="3BCEE61A">
        <w:rPr>
          <w:rFonts w:ascii="Roboto" w:hAnsi="Roboto" w:eastAsia="Roboto" w:cs="Roboto"/>
          <w:b w:val="0"/>
          <w:bCs w:val="0"/>
          <w:sz w:val="22"/>
          <w:szCs w:val="22"/>
          <w:vertAlign w:val="superscript"/>
        </w:rPr>
        <w:t>rd</w:t>
      </w:r>
      <w:r w:rsidRPr="0F3B77CB" w:rsidR="3BCEE61A">
        <w:rPr>
          <w:rFonts w:ascii="Roboto" w:hAnsi="Roboto" w:eastAsia="Roboto" w:cs="Roboto"/>
          <w:b w:val="0"/>
          <w:bCs w:val="0"/>
          <w:sz w:val="22"/>
          <w:szCs w:val="22"/>
        </w:rPr>
        <w:t>, 2025</w:t>
      </w:r>
    </w:p>
    <w:sectPr>
      <w:pgSz w:w="12240" w:h="15840" w:orient="portrait"/>
      <w:pgMar w:top="1440" w:right="1440" w:bottom="1440" w:left="1440" w:header="720" w:footer="720" w:gutter="0"/>
      <w:cols w:space="720"/>
      <w:docGrid w:linePitch="360"/>
      <w:headerReference w:type="default" r:id="R784eb15d6013466e"/>
      <w:footerReference w:type="default" r:id="R34f29143fdde42c4"/>
    </w:sectPr>
  </w:body>
</w:document>
</file>

<file path=word/comments.xml><?xml version="1.0" encoding="utf-8"?>
<w:comments xmlns:w14="http://schemas.microsoft.com/office/word/2010/wordml" xmlns:w="http://schemas.openxmlformats.org/wordprocessingml/2006/main" xmlns:r="http://schemas.openxmlformats.org/officeDocument/2006/relationships">
  <w:comment xmlns:w="http://schemas.openxmlformats.org/wordprocessingml/2006/main" w:initials="PM" w:author="Paolo Marengo" w:date="2024-12-11T12:42:50" w:id="469979350">
    <w:p xmlns:w14="http://schemas.microsoft.com/office/word/2010/wordml" xmlns:w="http://schemas.openxmlformats.org/wordprocessingml/2006/main" w:rsidR="7914A57E" w:rsidRDefault="078BEC7F" w14:paraId="724D381E" w14:textId="53D5315A">
      <w:pPr>
        <w:pStyle w:val="CommentText"/>
      </w:pPr>
      <w:r>
        <w:rPr>
          <w:rStyle w:val="CommentReference"/>
        </w:rPr>
        <w:annotationRef/>
      </w:r>
      <w:r w:rsidRPr="42460D77" w:rsidR="3BE1D618">
        <w:t xml:space="preserve">Wondering if better quoting the current SG (e.g. </w:t>
      </w:r>
      <w:hyperlink xmlns:r="http://schemas.openxmlformats.org/officeDocument/2006/relationships" r:id="R9b42c9f36f3e429b">
        <w:r w:rsidRPr="723F1817" w:rsidR="3209D1F8">
          <w:rPr>
            <w:rStyle w:val="Hyperlink"/>
          </w:rPr>
          <w:t>https://unis.unvienna.org/unis/pressrels/2024/unissgsm1422.html,</w:t>
        </w:r>
      </w:hyperlink>
      <w:r w:rsidRPr="1EC5AABE" w:rsidR="4C0BCAC1">
        <w:t xml:space="preserve"> </w:t>
      </w:r>
      <w:hyperlink xmlns:r="http://schemas.openxmlformats.org/officeDocument/2006/relationships" r:id="R6a18f459b91b46f9">
        <w:r w:rsidRPr="236176E4" w:rsidR="27C5BA92">
          <w:rPr>
            <w:rStyle w:val="Hyperlink"/>
          </w:rPr>
          <w:t>https://news.un.org/en/story/2023/07/1138897</w:t>
        </w:r>
      </w:hyperlink>
      <w:r w:rsidRPr="79377DFB" w:rsidR="41AA863F">
        <w:t xml:space="preserve">) </w:t>
      </w:r>
    </w:p>
  </w:comment>
  <w:comment xmlns:w="http://schemas.openxmlformats.org/wordprocessingml/2006/main" w:initials="PM" w:author="Paolo Marengo" w:date="2024-12-11T12:51:07" w:id="1523961728">
    <w:p xmlns:w14="http://schemas.microsoft.com/office/word/2010/wordml" xmlns:w="http://schemas.openxmlformats.org/wordprocessingml/2006/main" w:rsidR="3DE1D0E9" w:rsidRDefault="50D59326" w14:paraId="78322AC1" w14:textId="36241AB6">
      <w:pPr>
        <w:pStyle w:val="CommentText"/>
      </w:pPr>
      <w:r>
        <w:rPr>
          <w:rStyle w:val="CommentReference"/>
        </w:rPr>
        <w:annotationRef/>
      </w:r>
      <w:r w:rsidRPr="5A4756C0" w:rsidR="199C2478">
        <w:t>Recipe of Change might be instrumental to leverage action across the Horeca sector engaging young chefs in using the Recipe of Change toolkit and AI solutions for food waste reduction and drive behavioural change</w:t>
      </w:r>
    </w:p>
  </w:comment>
  <w:comment xmlns:w="http://schemas.openxmlformats.org/wordprocessingml/2006/main" w:initials="PM" w:author="Paolo Marengo" w:date="2024-12-11T12:57:19" w:id="1355406936">
    <w:p xmlns:w14="http://schemas.microsoft.com/office/word/2010/wordml" xmlns:w="http://schemas.openxmlformats.org/wordprocessingml/2006/main" w:rsidR="42A30C42" w:rsidRDefault="7B9FE13C" w14:paraId="014BEB6C" w14:textId="5CEE23CB">
      <w:pPr>
        <w:pStyle w:val="CommentText"/>
      </w:pPr>
      <w:r>
        <w:rPr>
          <w:rStyle w:val="CommentReference"/>
        </w:rPr>
        <w:annotationRef/>
      </w:r>
      <w:r w:rsidRPr="7C1E20C3" w:rsidR="19EE39BC">
        <w:t>Is the digital component the main one you would like to invest? I think the engagement of youth from indigenous groups/local communities in sharing experience of innovative ways of shaping sustainable lifestyles based on local culture and values might raise lot of interest. For instance in the recent Dialogue in AP (https://www.unep.org/events/online-event/implementing-unea6-resolution-sustainable-lifestyles-first-regional-dialogue#:~:text=The%20Regional%20Dialogue%20on%20Sustainable,behaviors%20that%20promote%20sustainable%20living) a group of youth  representatives shared very interesting initiatives that would be worth scaling up.</w:t>
      </w:r>
    </w:p>
  </w:comment>
  <w:comment xmlns:w="http://schemas.openxmlformats.org/wordprocessingml/2006/main" w:initials="PM" w:author="Paolo Marengo" w:date="2024-12-11T13:00:03" w:id="401806040">
    <w:p xmlns:w14="http://schemas.microsoft.com/office/word/2010/wordml" xmlns:w="http://schemas.openxmlformats.org/wordprocessingml/2006/main" w:rsidR="683F9FE5" w:rsidRDefault="0C8D1DE0" w14:paraId="23F4B117" w14:textId="6DA3ED12">
      <w:pPr>
        <w:pStyle w:val="CommentText"/>
      </w:pPr>
      <w:r>
        <w:rPr>
          <w:rStyle w:val="CommentReference"/>
        </w:rPr>
        <w:annotationRef/>
      </w:r>
      <w:r w:rsidRPr="750253F8" w:rsidR="16190F5E">
        <w:t>Here I would consider to shift a bit the focus towards enabling conditions. I would engage the youth in co-creating enabling conditions based on aspirations, policy frameworks to make sustainable lifestyles affordable, accessible, and inclusive. UNEA 6.8 Resolution represents a platform for establishing institutional dialogue between youth groups and Member States to deliver on policy impact.</w:t>
      </w:r>
    </w:p>
  </w:comment>
  <w:comment xmlns:w="http://schemas.openxmlformats.org/wordprocessingml/2006/main" w:initials="PM" w:author="Paolo Marengo" w:date="2024-12-11T13:04:00" w:id="1461569683">
    <w:p xmlns:w14="http://schemas.microsoft.com/office/word/2010/wordml" xmlns:w="http://schemas.openxmlformats.org/wordprocessingml/2006/main" w:rsidR="3B0E6269" w:rsidRDefault="5DB8EB2D" w14:paraId="21D110EF" w14:textId="5A8B0778">
      <w:pPr>
        <w:pStyle w:val="CommentText"/>
      </w:pPr>
      <w:r>
        <w:rPr>
          <w:rStyle w:val="CommentReference"/>
        </w:rPr>
        <w:annotationRef/>
      </w:r>
      <w:r w:rsidRPr="19AD9573" w:rsidR="52CFA4D5">
        <w:t>GO4SDGs supported the establishment of University networks around the topic of lifestyles and skills in Central Asia, LAC that can be used as platforms.</w:t>
      </w:r>
    </w:p>
  </w:comment>
  <w:comment xmlns:w="http://schemas.openxmlformats.org/wordprocessingml/2006/main" w:initials="PM" w:author="Paolo Marengo" w:date="2024-12-11T13:06:07" w:id="1311155768">
    <w:p xmlns:w14="http://schemas.microsoft.com/office/word/2010/wordml" xmlns:w="http://schemas.openxmlformats.org/wordprocessingml/2006/main" w:rsidR="2EDC4542" w:rsidRDefault="66CED8BF" w14:paraId="4B35B73C" w14:textId="18B74EA2">
      <w:pPr>
        <w:pStyle w:val="CommentText"/>
      </w:pPr>
      <w:r>
        <w:rPr>
          <w:rStyle w:val="CommentReference"/>
        </w:rPr>
        <w:annotationRef/>
      </w:r>
      <w:r w:rsidRPr="51BC5E05" w:rsidR="68C14EE4">
        <w:t>I would refer to the contribution to the Green Jobs for Youth Pact</w:t>
      </w:r>
    </w:p>
  </w:comment>
  <w:comment xmlns:w="http://schemas.openxmlformats.org/wordprocessingml/2006/main" w:initials="MS" w:author="Manon Sennechael" w:date="2025-01-06T10:46:21" w:id="1636628738">
    <w:p xmlns:w14="http://schemas.microsoft.com/office/word/2010/wordml" xmlns:w="http://schemas.openxmlformats.org/wordprocessingml/2006/main" w:rsidR="613C5D99" w:rsidRDefault="664CB092" w14:paraId="4BD876B7" w14:textId="4E75F192">
      <w:pPr>
        <w:pStyle w:val="CommentText"/>
      </w:pPr>
      <w:r>
        <w:rPr>
          <w:rStyle w:val="CommentReference"/>
        </w:rPr>
        <w:annotationRef/>
      </w:r>
      <w:r w:rsidRPr="75E009D1" w:rsidR="656DA2AE">
        <w:t>Mettre en avant les solutions, le « comment » de la transition et non seulement le « pourquoi ».</w:t>
      </w:r>
    </w:p>
    <w:p xmlns:w14="http://schemas.microsoft.com/office/word/2010/wordml" xmlns:w="http://schemas.openxmlformats.org/wordprocessingml/2006/main" w:rsidR="42B79D36" w:rsidRDefault="636365B2" w14:paraId="3AE71FF5" w14:textId="7DBF1CB8">
      <w:pPr>
        <w:pStyle w:val="CommentText"/>
      </w:pPr>
    </w:p>
    <w:p xmlns:w14="http://schemas.microsoft.com/office/word/2010/wordml" xmlns:w="http://schemas.openxmlformats.org/wordprocessingml/2006/main" w:rsidR="38F9141F" w:rsidRDefault="5E3FD89A" w14:paraId="46794EFA" w14:textId="066846C2">
      <w:pPr>
        <w:pStyle w:val="CommentText"/>
      </w:pPr>
      <w:r w:rsidRPr="7A83E78B" w:rsidR="69A305DD">
        <w:t>« Passer le micro » aux émetteurs les plus à même d’atteindre les différents publics, ancrés dans les territoires ou proche de tel ou tel public cible ;</w:t>
      </w:r>
    </w:p>
  </w:comment>
  <w:comment xmlns:w="http://schemas.openxmlformats.org/wordprocessingml/2006/main" w:initials="MS" w:author="Manon Sennechael" w:date="2025-01-06T10:48:07" w:id="924252979">
    <w:p xmlns:w14="http://schemas.microsoft.com/office/word/2010/wordml" xmlns:w="http://schemas.openxmlformats.org/wordprocessingml/2006/main" w:rsidR="60F18DDE" w:rsidRDefault="2586101B" w14:paraId="4EFD0F73" w14:textId="68F78F5B">
      <w:pPr>
        <w:pStyle w:val="CommentText"/>
      </w:pPr>
      <w:r>
        <w:rPr>
          <w:rStyle w:val="CommentReference"/>
        </w:rPr>
        <w:annotationRef/>
      </w:r>
      <w:r w:rsidRPr="02DE261A" w:rsidR="2A37D4CC">
        <w:t xml:space="preserve">L’affichage environnemental est aussi une illustration de ce type de levier : grâce aux données environnementales et à des outils numériques qui ne tarderont pas à se multiplier (ex : Yuka, applications de coaching numérique pour orienter sa consommation, etc.), on peut simplifier la tâche à ceux qui veulent aligner leurs pratiques sur leurs valeurs écologiques. L’enjeu est à la fois de permettre aux individus de mieux prendre la mesure de leur impact et de leurs moyens d’action (et marges de manœuvre), mais aussi de recueillir de la donnée pour évaluer les évolutions. </w:t>
      </w:r>
    </w:p>
  </w:comment>
  <w:comment xmlns:w="http://schemas.openxmlformats.org/wordprocessingml/2006/main" w:initials="MS" w:author="Manon Sennechael" w:date="2025-01-06T10:48:52" w:id="1535593805">
    <w:p xmlns:w14="http://schemas.microsoft.com/office/word/2010/wordml" xmlns:w="http://schemas.openxmlformats.org/wordprocessingml/2006/main" w:rsidR="1C85C59F" w:rsidRDefault="46E451AD" w14:paraId="28A19830" w14:textId="6A12BB61">
      <w:pPr>
        <w:pStyle w:val="CommentText"/>
      </w:pPr>
      <w:r>
        <w:rPr>
          <w:rStyle w:val="CommentReference"/>
        </w:rPr>
        <w:annotationRef/>
      </w:r>
      <w:r w:rsidRPr="05D4FF94" w:rsidR="15580471">
        <w:t>permettre aux individus de mieux connaître l’impact environnemental de leurs modes de vie, d’identifier de premières actions concrètes à engager</w:t>
      </w:r>
    </w:p>
  </w:comment>
  <w:comment xmlns:w="http://schemas.openxmlformats.org/wordprocessingml/2006/main" w:initials="AF" w:author="Adriana Zacarias Farah" w:date="2025-01-28T14:54:04" w:id="1706283867">
    <w:p xmlns:w14="http://schemas.microsoft.com/office/word/2010/wordml" xmlns:w="http://schemas.openxmlformats.org/wordprocessingml/2006/main" w:rsidR="7E30115E" w:rsidRDefault="627D8BAD" w14:paraId="54FA519E" w14:textId="5F431A86">
      <w:pPr>
        <w:pStyle w:val="CommentText"/>
      </w:pPr>
      <w:r>
        <w:rPr>
          <w:rStyle w:val="CommentReference"/>
        </w:rPr>
        <w:annotationRef/>
      </w:r>
      <w:r w:rsidRPr="079C9D5B" w:rsidR="332F9DC1">
        <w:t xml:space="preserve">Manon, where are these proposals coming from ? form the sFS prgramme?  I would rather focus on concrete actions solutions to reduce food waste and adopt more low carbon and healthy diets. </w:t>
      </w:r>
    </w:p>
  </w:comment>
  <w:comment xmlns:w="http://schemas.openxmlformats.org/wordprocessingml/2006/main" w:initials="AF" w:author="Adriana Zacarias Farah" w:date="2025-01-28T14:56:06" w:id="40878686">
    <w:p xmlns:w14="http://schemas.microsoft.com/office/word/2010/wordml" xmlns:w="http://schemas.openxmlformats.org/wordprocessingml/2006/main" w:rsidR="0B0DD683" w:rsidRDefault="67F58F53" w14:paraId="4CDB53EF" w14:textId="6D98FF02">
      <w:pPr>
        <w:pStyle w:val="CommentText"/>
      </w:pPr>
      <w:r>
        <w:rPr>
          <w:rStyle w:val="CommentReference"/>
        </w:rPr>
        <w:annotationRef/>
      </w:r>
      <w:r w:rsidRPr="63DA152C" w:rsidR="2DCA1506">
        <w:t xml:space="preserve">can we softern this.? we are asking too much </w:t>
      </w:r>
    </w:p>
  </w:comment>
  <w:comment xmlns:w="http://schemas.openxmlformats.org/wordprocessingml/2006/main" w:initials="MS" w:author="Manon Sennechael" w:date="2025-01-28T13:28:56" w:id="398917821">
    <w:p xmlns:w14="http://schemas.microsoft.com/office/word/2010/wordml" xmlns:w="http://schemas.openxmlformats.org/wordprocessingml/2006/main" w:rsidR="2DE38524" w:rsidRDefault="66F47635" w14:paraId="72000094" w14:textId="68D23247">
      <w:pPr>
        <w:pStyle w:val="CommentText"/>
      </w:pPr>
      <w:r>
        <w:rPr>
          <w:rStyle w:val="CommentReference"/>
        </w:rPr>
        <w:annotationRef/>
      </w:r>
      <w:r w:rsidRPr="26B6D4F6" w:rsidR="5AEC4E1C">
        <w:t>Yes, these are coming from Patrick and Michael from the SFS Programme. Let me add a point on your suggestion as well, this is an important topic.</w:t>
      </w:r>
    </w:p>
  </w:comment>
</w:comments>
</file>

<file path=word/commentsExtended.xml><?xml version="1.0" encoding="utf-8"?>
<w15:commentsEx xmlns:mc="http://schemas.openxmlformats.org/markup-compatibility/2006" xmlns:w15="http://schemas.microsoft.com/office/word/2012/wordml" mc:Ignorable="w15">
  <w15:commentEx w15:done="1" w15:paraId="724D381E"/>
  <w15:commentEx w15:done="1" w15:paraId="78322AC1"/>
  <w15:commentEx w15:done="1" w15:paraId="014BEB6C"/>
  <w15:commentEx w15:done="1" w15:paraId="23F4B117"/>
  <w15:commentEx w15:done="1" w15:paraId="21D110EF"/>
  <w15:commentEx w15:done="1" w15:paraId="4B35B73C"/>
  <w15:commentEx w15:done="1" w15:paraId="46794EFA"/>
  <w15:commentEx w15:done="1" w15:paraId="4EFD0F73"/>
  <w15:commentEx w15:done="1" w15:paraId="28A19830" w15:paraIdParent="4EFD0F73"/>
  <w15:commentEx w15:done="1" w15:paraId="54FA519E"/>
  <w15:commentEx w15:done="1" w15:paraId="4CDB53EF"/>
  <w15:commentEx w15:done="1" w15:paraId="72000094" w15:paraIdParent="54FA519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2B7952" w16cex:dateUtc="2024-12-11T11:42:50.18Z"/>
  <w16cex:commentExtensible w16cex:durableId="423D5B95" w16cex:dateUtc="2024-12-11T11:51:07.248Z"/>
  <w16cex:commentExtensible w16cex:durableId="6470BF58" w16cex:dateUtc="2024-12-11T11:57:19.694Z"/>
  <w16cex:commentExtensible w16cex:durableId="3F6216EF" w16cex:dateUtc="2024-12-11T12:00:03.355Z"/>
  <w16cex:commentExtensible w16cex:durableId="014503B2" w16cex:dateUtc="2024-12-11T12:04:00.471Z"/>
  <w16cex:commentExtensible w16cex:durableId="18EB0656" w16cex:dateUtc="2024-12-11T12:06:07.688Z"/>
  <w16cex:commentExtensible w16cex:durableId="5B0B7CC4" w16cex:dateUtc="2025-01-06T09:46:21.414Z"/>
  <w16cex:commentExtensible w16cex:durableId="40BE531C" w16cex:dateUtc="2025-01-06T09:48:07.717Z"/>
  <w16cex:commentExtensible w16cex:durableId="64DBDE73" w16cex:dateUtc="2025-01-06T09:48:52.289Z"/>
  <w16cex:commentExtensible w16cex:durableId="7E697005" w16cex:dateUtc="2025-01-28T11:54:04.607Z"/>
  <w16cex:commentExtensible w16cex:durableId="391D9807" w16cex:dateUtc="2025-01-28T11:56:06.836Z"/>
  <w16cex:commentExtensible w16cex:durableId="2FA1E5F9" w16cex:dateUtc="2025-01-28T12:28:56.523Z"/>
</w16cex:commentsExtensible>
</file>

<file path=word/commentsIds.xml><?xml version="1.0" encoding="utf-8"?>
<w16cid:commentsIds xmlns:mc="http://schemas.openxmlformats.org/markup-compatibility/2006" xmlns:w16cid="http://schemas.microsoft.com/office/word/2016/wordml/cid" mc:Ignorable="w16cid">
  <w16cid:commentId w16cid:paraId="724D381E" w16cid:durableId="652B7952"/>
  <w16cid:commentId w16cid:paraId="78322AC1" w16cid:durableId="423D5B95"/>
  <w16cid:commentId w16cid:paraId="014BEB6C" w16cid:durableId="6470BF58"/>
  <w16cid:commentId w16cid:paraId="23F4B117" w16cid:durableId="3F6216EF"/>
  <w16cid:commentId w16cid:paraId="21D110EF" w16cid:durableId="014503B2"/>
  <w16cid:commentId w16cid:paraId="4B35B73C" w16cid:durableId="18EB0656"/>
  <w16cid:commentId w16cid:paraId="46794EFA" w16cid:durableId="5B0B7CC4"/>
  <w16cid:commentId w16cid:paraId="4EFD0F73" w16cid:durableId="40BE531C"/>
  <w16cid:commentId w16cid:paraId="28A19830" w16cid:durableId="64DBDE73"/>
  <w16cid:commentId w16cid:paraId="54FA519E" w16cid:durableId="7E697005"/>
  <w16cid:commentId w16cid:paraId="4CDB53EF" w16cid:durableId="391D9807"/>
  <w16cid:commentId w16cid:paraId="72000094" w16cid:durableId="2FA1E5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F53C46" w:rsidTr="41F53C46" w14:paraId="0B59BB52">
      <w:trPr>
        <w:trHeight w:val="300"/>
      </w:trPr>
      <w:tc>
        <w:tcPr>
          <w:tcW w:w="3120" w:type="dxa"/>
          <w:tcMar/>
        </w:tcPr>
        <w:p w:rsidR="41F53C46" w:rsidP="41F53C46" w:rsidRDefault="41F53C46" w14:paraId="5E3F6BCD" w14:textId="4580C622">
          <w:pPr>
            <w:pStyle w:val="Header"/>
            <w:bidi w:val="0"/>
            <w:ind w:left="-115"/>
            <w:jc w:val="left"/>
          </w:pPr>
        </w:p>
      </w:tc>
      <w:tc>
        <w:tcPr>
          <w:tcW w:w="3120" w:type="dxa"/>
          <w:tcMar/>
        </w:tcPr>
        <w:p w:rsidR="41F53C46" w:rsidP="41F53C46" w:rsidRDefault="41F53C46" w14:paraId="14443F83" w14:textId="1A8FF33D">
          <w:pPr>
            <w:pStyle w:val="Header"/>
            <w:bidi w:val="0"/>
            <w:jc w:val="center"/>
          </w:pPr>
        </w:p>
      </w:tc>
      <w:tc>
        <w:tcPr>
          <w:tcW w:w="3120" w:type="dxa"/>
          <w:tcMar/>
        </w:tcPr>
        <w:p w:rsidR="41F53C46" w:rsidP="41F53C46" w:rsidRDefault="41F53C46" w14:paraId="72E262E0" w14:textId="66386526">
          <w:pPr>
            <w:pStyle w:val="Header"/>
            <w:bidi w:val="0"/>
            <w:ind w:right="-115"/>
            <w:jc w:val="right"/>
          </w:pPr>
        </w:p>
      </w:tc>
    </w:tr>
  </w:tbl>
  <w:p w:rsidR="41F53C46" w:rsidP="41F53C46" w:rsidRDefault="41F53C46" w14:paraId="06552689" w14:textId="04A5054E">
    <w:pPr>
      <w:pStyle w:val="Footer"/>
      <w:bidi w:val="0"/>
    </w:pPr>
  </w:p>
</w:ftr>
</file>

<file path=word/footnotes.xml><?xml version="1.0" encoding="utf-8"?>
<w:footnotes xmlns:w14="http://schemas.microsoft.com/office/word/2010/wordml" xmlns:w="http://schemas.openxmlformats.org/wordprocessingml/2006/main" xmlns:r="http://schemas.openxmlformats.org/officeDocument/2006/relationships">
  <w:footnote w:type="separator" w:id="-1">
    <w:p w:rsidR="41F53C46" w:rsidRDefault="41F53C46" w14:paraId="50C6F3DD" w14:textId="7630FFA3">
      <w:pPr>
        <w:spacing w:after="0" w:line="240" w:lineRule="auto"/>
      </w:pPr>
      <w:r>
        <w:separator/>
      </w:r>
    </w:p>
  </w:footnote>
  <w:footnote w:type="continuationSeparator" w:id="0">
    <w:p w:rsidR="41F53C46" w:rsidRDefault="41F53C46" w14:paraId="7940E951" w14:textId="7C49323A">
      <w:pPr>
        <w:spacing w:after="0" w:line="240" w:lineRule="auto"/>
      </w:pPr>
      <w:r>
        <w:continuationSeparator/>
      </w:r>
    </w:p>
  </w:footnote>
  <w:footnote w:id="23769">
    <w:p w:rsidR="41F53C46" w:rsidP="41F53C46" w:rsidRDefault="41F53C46" w14:paraId="7D3AA040" w14:textId="3445843E">
      <w:pPr>
        <w:pStyle w:val="FootnoteText"/>
        <w:bidi w:val="0"/>
      </w:pPr>
      <w:r w:rsidRPr="41F53C46">
        <w:rPr>
          <w:rStyle w:val="FootnoteReference"/>
          <w:color w:val="808080" w:themeColor="background1" w:themeTint="FF" w:themeShade="80"/>
          <w:sz w:val="16"/>
          <w:szCs w:val="16"/>
        </w:rPr>
        <w:footnoteRef/>
      </w:r>
      <w:r w:rsidRPr="41F53C46" w:rsidR="41F53C46">
        <w:rPr>
          <w:color w:val="808080" w:themeColor="background1" w:themeTint="FF" w:themeShade="80"/>
          <w:sz w:val="16"/>
          <w:szCs w:val="16"/>
        </w:rPr>
        <w:t xml:space="preserve"> </w:t>
      </w:r>
      <w:r w:rsidRPr="41F53C46" w:rsidR="41F53C46">
        <w:rPr>
          <w:color w:val="808080" w:themeColor="background1" w:themeTint="FF" w:themeShade="80"/>
          <w:sz w:val="16"/>
          <w:szCs w:val="16"/>
        </w:rPr>
        <w:t>https://www.un.org/fr/desa/youth-can-lead-drive-set-world-course-more-sustainable-future#:~:text=As%20conscious%20consumers%2C%20young%20people,foster%20a%20resource%2Defficient%20economy.</w:t>
      </w:r>
    </w:p>
  </w:footnote>
  <w:footnote w:id="10920">
    <w:p w:rsidR="41F53C46" w:rsidP="41F53C46" w:rsidRDefault="41F53C46" w14:paraId="468F48BB" w14:textId="4743762C">
      <w:pPr>
        <w:pStyle w:val="FootnoteText"/>
        <w:bidi w:val="0"/>
        <w:rPr>
          <w:color w:val="808080" w:themeColor="background1" w:themeTint="FF" w:themeShade="80"/>
          <w:sz w:val="16"/>
          <w:szCs w:val="16"/>
        </w:rPr>
      </w:pPr>
      <w:r w:rsidRPr="41F53C46">
        <w:rPr>
          <w:rStyle w:val="FootnoteReference"/>
          <w:color w:val="808080" w:themeColor="background1" w:themeTint="FF" w:themeShade="80"/>
          <w:sz w:val="16"/>
          <w:szCs w:val="16"/>
        </w:rPr>
        <w:footnoteRef/>
      </w:r>
      <w:r w:rsidRPr="41F53C46" w:rsidR="41F53C46">
        <w:rPr>
          <w:color w:val="808080" w:themeColor="background1" w:themeTint="FF" w:themeShade="80"/>
          <w:sz w:val="16"/>
          <w:szCs w:val="16"/>
        </w:rPr>
        <w:t xml:space="preserve"> https://switch-asia.eu/site/assets/files/3428/role_of_youth_in_sustainable_consumption_and_production_scp_v5.pdf</w:t>
      </w:r>
    </w:p>
  </w:footnote>
  <w:footnote w:id="30307">
    <w:p w:rsidR="41F53C46" w:rsidP="41F53C46" w:rsidRDefault="41F53C46" w14:paraId="3ACA3727" w14:textId="7291BB07">
      <w:pPr>
        <w:pStyle w:val="FootnoteText"/>
        <w:bidi w:val="0"/>
        <w:rPr>
          <w:rFonts w:ascii="Aptos" w:hAnsi="Aptos" w:eastAsia="Aptos" w:cs="Aptos" w:asciiTheme="minorAscii" w:hAnsiTheme="minorAscii" w:eastAsiaTheme="minorAscii" w:cstheme="minorAscii"/>
          <w:noProof w:val="0"/>
          <w:color w:val="808080" w:themeColor="background1" w:themeTint="FF" w:themeShade="80"/>
          <w:sz w:val="16"/>
          <w:szCs w:val="16"/>
          <w:lang w:val="en-US"/>
        </w:rPr>
      </w:pPr>
      <w:r w:rsidRPr="41F53C46">
        <w:rPr>
          <w:rStyle w:val="FootnoteReference"/>
          <w:rFonts w:ascii="Aptos" w:hAnsi="Aptos" w:eastAsia="Aptos" w:cs="Aptos" w:asciiTheme="minorAscii" w:hAnsiTheme="minorAscii" w:eastAsiaTheme="minorAscii" w:cstheme="minorAscii"/>
          <w:color w:val="808080" w:themeColor="background1" w:themeTint="FF" w:themeShade="80"/>
          <w:sz w:val="16"/>
          <w:szCs w:val="16"/>
        </w:rPr>
        <w:footnoteRef/>
      </w:r>
      <w:r w:rsidRPr="41F53C46" w:rsidR="41F53C46">
        <w:rPr>
          <w:rFonts w:ascii="Aptos" w:hAnsi="Aptos" w:eastAsia="Aptos" w:cs="Aptos" w:asciiTheme="minorAscii" w:hAnsiTheme="minorAscii" w:eastAsiaTheme="minorAscii" w:cstheme="minorAscii"/>
          <w:color w:val="808080" w:themeColor="background1" w:themeTint="FF" w:themeShade="80"/>
          <w:sz w:val="16"/>
          <w:szCs w:val="16"/>
        </w:rPr>
        <w:t xml:space="preserve"> </w:t>
      </w:r>
      <w:r w:rsidRPr="41F53C46" w:rsidR="41F53C46">
        <w:rPr>
          <w:rFonts w:ascii="Aptos" w:hAnsi="Aptos" w:eastAsia="Aptos" w:cs="Aptos" w:asciiTheme="minorAscii" w:hAnsiTheme="minorAscii" w:eastAsiaTheme="minorAscii" w:cstheme="minorAscii"/>
          <w:b w:val="0"/>
          <w:bCs w:val="0"/>
          <w:i w:val="0"/>
          <w:iCs w:val="0"/>
          <w:strike w:val="0"/>
          <w:dstrike w:val="0"/>
          <w:noProof w:val="0"/>
          <w:color w:val="808080" w:themeColor="background1" w:themeTint="FF" w:themeShade="80"/>
          <w:sz w:val="16"/>
          <w:szCs w:val="16"/>
          <w:u w:val="none"/>
          <w:lang w:val="en-US"/>
        </w:rPr>
        <w:t>Oslo Symposium, Roundtable on Sustainable Production and Consumption, 1994</w:t>
      </w:r>
    </w:p>
  </w:footnote>
  <w:footnote w:id="14288">
    <w:p w:rsidR="66907DC5" w:rsidP="66907DC5" w:rsidRDefault="66907DC5" w14:paraId="5CF61DEB" w14:textId="764B7712">
      <w:pPr>
        <w:pStyle w:val="Normal"/>
        <w:bidi w:val="0"/>
        <w:rPr>
          <w:rFonts w:ascii="Roboto" w:hAnsi="Roboto" w:eastAsia="Roboto" w:cs="Roboto"/>
          <w:b w:val="0"/>
          <w:bCs w:val="0"/>
          <w:i w:val="0"/>
          <w:iCs w:val="0"/>
          <w:caps w:val="0"/>
          <w:smallCaps w:val="0"/>
          <w:color w:val="333333"/>
          <w:sz w:val="18"/>
          <w:szCs w:val="18"/>
        </w:rPr>
      </w:pPr>
      <w:r w:rsidRPr="66907DC5">
        <w:rPr>
          <w:rStyle w:val="FootnoteReference"/>
        </w:rPr>
        <w:footnoteRef/>
      </w:r>
      <w:r w:rsidR="66907DC5">
        <w:rPr/>
        <w:t xml:space="preserve"> </w:t>
      </w:r>
      <w:r w:rsidRPr="66907DC5" w:rsidR="66907DC5">
        <w:rPr>
          <w:sz w:val="18"/>
          <w:szCs w:val="18"/>
        </w:rPr>
        <w:t>“Y</w:t>
      </w:r>
      <w:r w:rsidRPr="66907DC5" w:rsidR="66907DC5">
        <w:rPr>
          <w:rFonts w:ascii="Roboto" w:hAnsi="Roboto" w:eastAsia="Roboto" w:cs="Roboto"/>
          <w:b w:val="0"/>
          <w:bCs w:val="0"/>
          <w:i w:val="0"/>
          <w:iCs w:val="0"/>
          <w:caps w:val="0"/>
          <w:smallCaps w:val="0"/>
          <w:color w:val="333333"/>
          <w:sz w:val="18"/>
          <w:szCs w:val="18"/>
        </w:rPr>
        <w:t>outh-led" refers to organizations with youth leading the trustee’s board/management committee and/or other decision-making structures. In addition, a young person aged 15-35 must be the project coordinator, playing a principal role in the design, implementation, monitoring and expansion of the project.</w:t>
      </w:r>
    </w:p>
  </w:footnote>
  <w:footnote w:id="26327">
    <w:p w:rsidR="356EE1DB" w:rsidP="356EE1DB" w:rsidRDefault="356EE1DB" w14:paraId="0234307D" w14:textId="355D7619">
      <w:pPr>
        <w:pStyle w:val="FootnoteText"/>
        <w:bidi w:val="0"/>
      </w:pPr>
      <w:r w:rsidRPr="356EE1DB">
        <w:rPr>
          <w:rStyle w:val="FootnoteReference"/>
        </w:rPr>
        <w:footnoteRef/>
      </w:r>
      <w:r w:rsidR="356EE1DB">
        <w:rPr/>
        <w:t xml:space="preserve"> </w:t>
      </w:r>
      <w:hyperlink r:id="Rdf19f586000e4def">
        <w:r w:rsidRPr="356EE1DB" w:rsidR="356EE1DB">
          <w:rPr>
            <w:rStyle w:val="Hyperlink"/>
          </w:rPr>
          <w:t>https://news.un.org/en/story/2023/07/1138897</w:t>
        </w:r>
      </w:hyperlink>
    </w:p>
  </w:footnote>
  <w:footnote w:id="18260">
    <w:p w:rsidR="0F3B77CB" w:rsidP="0F3B77CB" w:rsidRDefault="0F3B77CB" w14:paraId="05964A4A" w14:textId="138CEAE2">
      <w:pPr>
        <w:pStyle w:val="FootnoteText"/>
        <w:bidi w:val="0"/>
        <w:rPr>
          <w:rFonts w:ascii="Roboto" w:hAnsi="Roboto" w:eastAsia="Roboto" w:cs="Roboto" w:asciiTheme="minorAscii" w:hAnsiTheme="minorAscii" w:eastAsiaTheme="minorEastAsia" w:cstheme="minorBidi"/>
          <w:b w:val="0"/>
          <w:bCs w:val="0"/>
          <w:i w:val="0"/>
          <w:iCs w:val="0"/>
          <w:caps w:val="0"/>
          <w:smallCaps w:val="0"/>
          <w:noProof w:val="0"/>
          <w:color w:val="333333"/>
          <w:sz w:val="22"/>
          <w:szCs w:val="22"/>
          <w:lang w:val="en-US" w:eastAsia="ja-JP" w:bidi="ar-SA"/>
        </w:rPr>
      </w:pPr>
      <w:r w:rsidRPr="0F3B77CB">
        <w:rPr>
          <w:rStyle w:val="FootnoteReference"/>
        </w:rPr>
        <w:footnoteRef/>
      </w:r>
      <w:r w:rsidR="0F3B77CB">
        <w:rPr/>
        <w:t xml:space="preserve"> </w:t>
      </w:r>
      <w:r w:rsidRPr="0F3B77CB" w:rsidR="0F3B77CB">
        <w:rPr>
          <w:rFonts w:ascii="Aptos" w:hAnsi="Aptos" w:eastAsia="Aptos" w:cs="Aptos" w:asciiTheme="minorAscii" w:hAnsiTheme="minorAscii" w:eastAsiaTheme="minorAscii" w:cstheme="minorAscii"/>
          <w:color w:val="auto"/>
          <w:sz w:val="20"/>
          <w:szCs w:val="20"/>
        </w:rPr>
        <w:t>R</w:t>
      </w:r>
      <w:r w:rsidRPr="0F3B77CB" w:rsidR="0F3B77CB">
        <w:rPr>
          <w:rFonts w:ascii="Aptos" w:hAnsi="Aptos" w:eastAsia="Aptos" w:cs="Aptos" w:asciiTheme="minorAscii" w:hAnsiTheme="minorAscii" w:eastAsiaTheme="minorAscii" w:cstheme="minorAscii"/>
          <w:b w:val="0"/>
          <w:bCs w:val="0"/>
          <w:i w:val="0"/>
          <w:iCs w:val="0"/>
          <w:caps w:val="0"/>
          <w:smallCaps w:val="0"/>
          <w:color w:val="auto"/>
          <w:sz w:val="20"/>
          <w:szCs w:val="20"/>
        </w:rPr>
        <w:t xml:space="preserve">esponding to the UNEA 6.8 </w:t>
      </w:r>
      <w:r w:rsidRPr="0F3B77CB" w:rsidR="0F3B77CB">
        <w:rPr>
          <w:rFonts w:ascii="Aptos" w:hAnsi="Aptos" w:eastAsia="Aptos" w:cs="Aptos" w:asciiTheme="minorAscii" w:hAnsiTheme="minorAscii" w:eastAsiaTheme="minorAscii" w:cstheme="minorAscii"/>
          <w:b w:val="0"/>
          <w:bCs w:val="0"/>
          <w:i w:val="0"/>
          <w:iCs w:val="0"/>
          <w:caps w:val="0"/>
          <w:smallCaps w:val="0"/>
          <w:noProof w:val="0"/>
          <w:color w:val="auto"/>
          <w:sz w:val="20"/>
          <w:szCs w:val="20"/>
          <w:lang w:val="en-US" w:eastAsia="ja-JP" w:bidi="ar-SA"/>
        </w:rPr>
        <w:t>Resolution adopted by the United Nations Environment Assembly on 1 March 2024.</w:t>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F53C46" w:rsidTr="41F53C46" w14:paraId="6EC3C1C5">
      <w:trPr>
        <w:trHeight w:val="300"/>
      </w:trPr>
      <w:tc>
        <w:tcPr>
          <w:tcW w:w="3120" w:type="dxa"/>
          <w:tcMar/>
        </w:tcPr>
        <w:p w:rsidR="41F53C46" w:rsidP="41F53C46" w:rsidRDefault="41F53C46" w14:paraId="4943EB45" w14:textId="3AA55D9A">
          <w:pPr>
            <w:pStyle w:val="Header"/>
            <w:bidi w:val="0"/>
            <w:ind w:left="-115"/>
            <w:jc w:val="left"/>
          </w:pPr>
        </w:p>
      </w:tc>
      <w:tc>
        <w:tcPr>
          <w:tcW w:w="3120" w:type="dxa"/>
          <w:tcMar/>
        </w:tcPr>
        <w:p w:rsidR="41F53C46" w:rsidP="41F53C46" w:rsidRDefault="41F53C46" w14:paraId="2D14383E" w14:textId="128674EC">
          <w:pPr>
            <w:pStyle w:val="Header"/>
            <w:bidi w:val="0"/>
            <w:jc w:val="center"/>
          </w:pPr>
          <w:r w:rsidR="41F53C46">
            <w:drawing>
              <wp:inline wp14:editId="008C24F4" wp14:anchorId="16B0136D">
                <wp:extent cx="1762125" cy="495300"/>
                <wp:effectExtent l="0" t="0" r="0" b="0"/>
                <wp:docPr id="592433027" name="" title=""/>
                <wp:cNvGraphicFramePr>
                  <a:graphicFrameLocks noChangeAspect="1"/>
                </wp:cNvGraphicFramePr>
                <a:graphic>
                  <a:graphicData uri="http://schemas.openxmlformats.org/drawingml/2006/picture">
                    <pic:pic>
                      <pic:nvPicPr>
                        <pic:cNvPr id="0" name=""/>
                        <pic:cNvPicPr/>
                      </pic:nvPicPr>
                      <pic:blipFill>
                        <a:blip r:embed="R0345d98fa35a4229">
                          <a:extLst>
                            <a:ext xmlns:a="http://schemas.openxmlformats.org/drawingml/2006/main" uri="{28A0092B-C50C-407E-A947-70E740481C1C}">
                              <a14:useLocalDpi val="0"/>
                            </a:ext>
                          </a:extLst>
                        </a:blip>
                        <a:stretch>
                          <a:fillRect/>
                        </a:stretch>
                      </pic:blipFill>
                      <pic:spPr>
                        <a:xfrm>
                          <a:off x="0" y="0"/>
                          <a:ext cx="1762125" cy="495300"/>
                        </a:xfrm>
                        <a:prstGeom prst="rect">
                          <a:avLst/>
                        </a:prstGeom>
                      </pic:spPr>
                    </pic:pic>
                  </a:graphicData>
                </a:graphic>
              </wp:inline>
            </w:drawing>
          </w:r>
        </w:p>
      </w:tc>
      <w:tc>
        <w:tcPr>
          <w:tcW w:w="3120" w:type="dxa"/>
          <w:tcMar/>
        </w:tcPr>
        <w:p w:rsidR="41F53C46" w:rsidP="41F53C46" w:rsidRDefault="41F53C46" w14:paraId="0ECC563B" w14:textId="7E2B9CB4">
          <w:pPr>
            <w:pStyle w:val="Header"/>
            <w:bidi w:val="0"/>
            <w:ind w:right="-115"/>
            <w:jc w:val="right"/>
          </w:pPr>
        </w:p>
      </w:tc>
    </w:tr>
  </w:tbl>
  <w:p w:rsidR="41F53C46" w:rsidP="41F53C46" w:rsidRDefault="41F53C46" w14:paraId="1C2896B4" w14:textId="0DBCD354">
    <w:pPr>
      <w:pStyle w:val="Header"/>
      <w:bidi w:val="0"/>
    </w:pPr>
  </w:p>
</w:hdr>
</file>

<file path=word/numbering.xml><?xml version="1.0" encoding="utf-8"?>
<w:numbering xmlns:w="http://schemas.openxmlformats.org/wordprocessingml/2006/main">
  <w:abstractNum xmlns:w="http://schemas.openxmlformats.org/wordprocessingml/2006/main" w:abstractNumId="33">
    <w:nsid w:val="22d1aad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2">
    <w:nsid w:val="b293b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e4319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7f1c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87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09c44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7a490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25798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fa26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de017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8a4c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cc160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1836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46c39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69069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6b562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53f3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78645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7c68b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f4d08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1de7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5645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95a2f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4b7fa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4532b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e074c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40ba9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107b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465e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86bc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0b882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690ff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a9074a0"/>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Paolo Marengo">
    <w15:presenceInfo w15:providerId="AD" w15:userId="S::paolo.marengo@un.org::864f8563-5a01-4c98-ab09-87f5e5c0db47"/>
  </w15:person>
  <w15:person w15:author="Manon Sennechael">
    <w15:presenceInfo w15:providerId="AD" w15:userId="S::manon.sennechael@un.org::8071db98-86fe-461b-915a-04497dcc89b3"/>
  </w15:person>
  <w15:person w15:author="Adriana Zacarias Farah">
    <w15:presenceInfo w15:providerId="AD" w15:userId="S::adriana.zacarias@un.org::87c062ad-aee2-4082-a80a-17591700941b"/>
  </w15:person>
  <w15:person w15:author="Adriana Zacarias Farah">
    <w15:presenceInfo w15:providerId="AD" w15:userId="S::adriana.zacarias@un.org::87c062ad-aee2-4082-a80a-175917009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footnotePr>
    <w:footnote w:id="-1"/>
    <w:footnote w:id="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8FD4AE"/>
    <w:rsid w:val="0002CD1A"/>
    <w:rsid w:val="0010C70C"/>
    <w:rsid w:val="0040CE6A"/>
    <w:rsid w:val="005E127D"/>
    <w:rsid w:val="0069576C"/>
    <w:rsid w:val="0088A2B9"/>
    <w:rsid w:val="00DA7679"/>
    <w:rsid w:val="00E8568F"/>
    <w:rsid w:val="011E749E"/>
    <w:rsid w:val="0125DD74"/>
    <w:rsid w:val="014CE35E"/>
    <w:rsid w:val="01649605"/>
    <w:rsid w:val="01766097"/>
    <w:rsid w:val="0195A2D9"/>
    <w:rsid w:val="019C629E"/>
    <w:rsid w:val="01C13D93"/>
    <w:rsid w:val="01C400A0"/>
    <w:rsid w:val="01C43D83"/>
    <w:rsid w:val="01C68646"/>
    <w:rsid w:val="01D1E995"/>
    <w:rsid w:val="01ED0C16"/>
    <w:rsid w:val="021A3477"/>
    <w:rsid w:val="0230A612"/>
    <w:rsid w:val="02311F09"/>
    <w:rsid w:val="0240A03B"/>
    <w:rsid w:val="02580751"/>
    <w:rsid w:val="0260B01A"/>
    <w:rsid w:val="0272C6C5"/>
    <w:rsid w:val="027AFC64"/>
    <w:rsid w:val="0281EF49"/>
    <w:rsid w:val="029A934E"/>
    <w:rsid w:val="02AFD3EB"/>
    <w:rsid w:val="02C61465"/>
    <w:rsid w:val="02C61465"/>
    <w:rsid w:val="02CE0EAF"/>
    <w:rsid w:val="03042B64"/>
    <w:rsid w:val="03799B98"/>
    <w:rsid w:val="0383CE6D"/>
    <w:rsid w:val="038E3FBB"/>
    <w:rsid w:val="039A91F9"/>
    <w:rsid w:val="03B99B29"/>
    <w:rsid w:val="0417C1B3"/>
    <w:rsid w:val="04248A0D"/>
    <w:rsid w:val="0425FADB"/>
    <w:rsid w:val="04587BBC"/>
    <w:rsid w:val="046C15AF"/>
    <w:rsid w:val="04A7CE95"/>
    <w:rsid w:val="04AD1506"/>
    <w:rsid w:val="04B3D7F5"/>
    <w:rsid w:val="04DC66C6"/>
    <w:rsid w:val="04FACF45"/>
    <w:rsid w:val="055B9878"/>
    <w:rsid w:val="059813BA"/>
    <w:rsid w:val="059E0209"/>
    <w:rsid w:val="05AA9172"/>
    <w:rsid w:val="05B1D570"/>
    <w:rsid w:val="05FC6AF7"/>
    <w:rsid w:val="05FC6AF7"/>
    <w:rsid w:val="060701D1"/>
    <w:rsid w:val="063F25A2"/>
    <w:rsid w:val="06410F61"/>
    <w:rsid w:val="06772F37"/>
    <w:rsid w:val="06B8B060"/>
    <w:rsid w:val="06CB4D9C"/>
    <w:rsid w:val="06DF5C65"/>
    <w:rsid w:val="0708E020"/>
    <w:rsid w:val="070FE8D6"/>
    <w:rsid w:val="07298D4D"/>
    <w:rsid w:val="074A95E8"/>
    <w:rsid w:val="075ACAEA"/>
    <w:rsid w:val="07608EEC"/>
    <w:rsid w:val="07BF3321"/>
    <w:rsid w:val="07D135AB"/>
    <w:rsid w:val="07DBE986"/>
    <w:rsid w:val="07E8344C"/>
    <w:rsid w:val="07FC6D46"/>
    <w:rsid w:val="080AD264"/>
    <w:rsid w:val="081471C4"/>
    <w:rsid w:val="0829A34D"/>
    <w:rsid w:val="087C8380"/>
    <w:rsid w:val="088329F4"/>
    <w:rsid w:val="08BB0164"/>
    <w:rsid w:val="08C02AC8"/>
    <w:rsid w:val="08DB5956"/>
    <w:rsid w:val="08DB5956"/>
    <w:rsid w:val="092DA6EA"/>
    <w:rsid w:val="092DA6EA"/>
    <w:rsid w:val="09481329"/>
    <w:rsid w:val="097D58FF"/>
    <w:rsid w:val="09B52185"/>
    <w:rsid w:val="09C2930E"/>
    <w:rsid w:val="09CE3697"/>
    <w:rsid w:val="0A181623"/>
    <w:rsid w:val="0A54F3DC"/>
    <w:rsid w:val="0A5A9B73"/>
    <w:rsid w:val="0A8A3B68"/>
    <w:rsid w:val="0AB01874"/>
    <w:rsid w:val="0AC74BEA"/>
    <w:rsid w:val="0B02BAB7"/>
    <w:rsid w:val="0B4512DA"/>
    <w:rsid w:val="0B4B30ED"/>
    <w:rsid w:val="0B67E6EF"/>
    <w:rsid w:val="0B6FDC40"/>
    <w:rsid w:val="0B8695A8"/>
    <w:rsid w:val="0BB07359"/>
    <w:rsid w:val="0BBDE777"/>
    <w:rsid w:val="0BC77954"/>
    <w:rsid w:val="0BE324F2"/>
    <w:rsid w:val="0BF55075"/>
    <w:rsid w:val="0C18AC99"/>
    <w:rsid w:val="0C29BFC4"/>
    <w:rsid w:val="0C29BFC4"/>
    <w:rsid w:val="0C8B8AF4"/>
    <w:rsid w:val="0C95F542"/>
    <w:rsid w:val="0C9C4C4F"/>
    <w:rsid w:val="0CA4FC39"/>
    <w:rsid w:val="0CA4FC39"/>
    <w:rsid w:val="0CDD7D78"/>
    <w:rsid w:val="0CF5F0F1"/>
    <w:rsid w:val="0D242301"/>
    <w:rsid w:val="0D25F4C4"/>
    <w:rsid w:val="0D549B43"/>
    <w:rsid w:val="0D608C5E"/>
    <w:rsid w:val="0D710B65"/>
    <w:rsid w:val="0D8266E7"/>
    <w:rsid w:val="0D97B545"/>
    <w:rsid w:val="0D9A33E0"/>
    <w:rsid w:val="0D9C4717"/>
    <w:rsid w:val="0DAD7746"/>
    <w:rsid w:val="0DBDD9D8"/>
    <w:rsid w:val="0DD573A6"/>
    <w:rsid w:val="0DFB4E57"/>
    <w:rsid w:val="0E19B251"/>
    <w:rsid w:val="0E324BD5"/>
    <w:rsid w:val="0E6BF91C"/>
    <w:rsid w:val="0E7A7CEC"/>
    <w:rsid w:val="0E8AF617"/>
    <w:rsid w:val="0EC8CFDB"/>
    <w:rsid w:val="0ED54306"/>
    <w:rsid w:val="0ED72636"/>
    <w:rsid w:val="0EE141D6"/>
    <w:rsid w:val="0EE5E07A"/>
    <w:rsid w:val="0F3B77CB"/>
    <w:rsid w:val="0FC0FF58"/>
    <w:rsid w:val="0FE90833"/>
    <w:rsid w:val="0FF6CA05"/>
    <w:rsid w:val="1000851A"/>
    <w:rsid w:val="100DC9C3"/>
    <w:rsid w:val="106FCCBA"/>
    <w:rsid w:val="108C6053"/>
    <w:rsid w:val="10B833E5"/>
    <w:rsid w:val="10BE395C"/>
    <w:rsid w:val="10F17954"/>
    <w:rsid w:val="11583B1B"/>
    <w:rsid w:val="1164737B"/>
    <w:rsid w:val="11AD2C53"/>
    <w:rsid w:val="11F36C57"/>
    <w:rsid w:val="1273231A"/>
    <w:rsid w:val="127FB638"/>
    <w:rsid w:val="1284FD66"/>
    <w:rsid w:val="128F5C14"/>
    <w:rsid w:val="128FD4AE"/>
    <w:rsid w:val="129B8983"/>
    <w:rsid w:val="12B094CB"/>
    <w:rsid w:val="12CC20AC"/>
    <w:rsid w:val="12DD13C4"/>
    <w:rsid w:val="1302A74A"/>
    <w:rsid w:val="132904F5"/>
    <w:rsid w:val="1389DBEE"/>
    <w:rsid w:val="13A26A90"/>
    <w:rsid w:val="13B2E8F2"/>
    <w:rsid w:val="13CB9475"/>
    <w:rsid w:val="13D5B423"/>
    <w:rsid w:val="14011905"/>
    <w:rsid w:val="14372E0B"/>
    <w:rsid w:val="1461F274"/>
    <w:rsid w:val="146C6D0C"/>
    <w:rsid w:val="14950AD3"/>
    <w:rsid w:val="149EE460"/>
    <w:rsid w:val="14B1DF71"/>
    <w:rsid w:val="14EC0135"/>
    <w:rsid w:val="15011BCA"/>
    <w:rsid w:val="1522240A"/>
    <w:rsid w:val="1531AB2A"/>
    <w:rsid w:val="15562FE0"/>
    <w:rsid w:val="15740026"/>
    <w:rsid w:val="157B4E73"/>
    <w:rsid w:val="159D623C"/>
    <w:rsid w:val="15A01B07"/>
    <w:rsid w:val="15CEEB72"/>
    <w:rsid w:val="15E06E7E"/>
    <w:rsid w:val="15EE7DA6"/>
    <w:rsid w:val="160AD2FE"/>
    <w:rsid w:val="16203956"/>
    <w:rsid w:val="16409164"/>
    <w:rsid w:val="16430948"/>
    <w:rsid w:val="16E6D258"/>
    <w:rsid w:val="170FDBD7"/>
    <w:rsid w:val="17181150"/>
    <w:rsid w:val="1752E35D"/>
    <w:rsid w:val="1766B14D"/>
    <w:rsid w:val="1780C815"/>
    <w:rsid w:val="1796F358"/>
    <w:rsid w:val="179C7DDA"/>
    <w:rsid w:val="17C172E1"/>
    <w:rsid w:val="17DDDB88"/>
    <w:rsid w:val="181F79F8"/>
    <w:rsid w:val="1824AD71"/>
    <w:rsid w:val="1843AA40"/>
    <w:rsid w:val="185F8F86"/>
    <w:rsid w:val="18972431"/>
    <w:rsid w:val="189ADD4A"/>
    <w:rsid w:val="18AF0C3A"/>
    <w:rsid w:val="18C26798"/>
    <w:rsid w:val="18F88AF8"/>
    <w:rsid w:val="18FF38BC"/>
    <w:rsid w:val="193A51A4"/>
    <w:rsid w:val="193B3CCC"/>
    <w:rsid w:val="1951840F"/>
    <w:rsid w:val="195B1EC0"/>
    <w:rsid w:val="1973C727"/>
    <w:rsid w:val="19A69B36"/>
    <w:rsid w:val="19C295C8"/>
    <w:rsid w:val="1A09C0FC"/>
    <w:rsid w:val="1A20E508"/>
    <w:rsid w:val="1A477FE5"/>
    <w:rsid w:val="1A510733"/>
    <w:rsid w:val="1A532DC7"/>
    <w:rsid w:val="1A94B417"/>
    <w:rsid w:val="1AACFEA3"/>
    <w:rsid w:val="1ABB1973"/>
    <w:rsid w:val="1B3B19A3"/>
    <w:rsid w:val="1B50A604"/>
    <w:rsid w:val="1B560FA8"/>
    <w:rsid w:val="1B5F593E"/>
    <w:rsid w:val="1B709812"/>
    <w:rsid w:val="1B709812"/>
    <w:rsid w:val="1B715ED9"/>
    <w:rsid w:val="1B7FFE14"/>
    <w:rsid w:val="1B8AED4E"/>
    <w:rsid w:val="1B8B7D8F"/>
    <w:rsid w:val="1BB11B2B"/>
    <w:rsid w:val="1BE3238A"/>
    <w:rsid w:val="1BF8E971"/>
    <w:rsid w:val="1BFFFE61"/>
    <w:rsid w:val="1C20DE35"/>
    <w:rsid w:val="1C4B4E86"/>
    <w:rsid w:val="1C5BB202"/>
    <w:rsid w:val="1C821E28"/>
    <w:rsid w:val="1C8933FB"/>
    <w:rsid w:val="1C8933FB"/>
    <w:rsid w:val="1C8F26C9"/>
    <w:rsid w:val="1CF0AB17"/>
    <w:rsid w:val="1CF2D31B"/>
    <w:rsid w:val="1CF6F822"/>
    <w:rsid w:val="1D2B3065"/>
    <w:rsid w:val="1D37838B"/>
    <w:rsid w:val="1D5BCE05"/>
    <w:rsid w:val="1DD3DF51"/>
    <w:rsid w:val="1DD9B20F"/>
    <w:rsid w:val="1DF3AC27"/>
    <w:rsid w:val="1E00E47B"/>
    <w:rsid w:val="1E0E6445"/>
    <w:rsid w:val="1E1E8510"/>
    <w:rsid w:val="1E3C0D0D"/>
    <w:rsid w:val="1E3D06AA"/>
    <w:rsid w:val="1E43AD3B"/>
    <w:rsid w:val="1E5EA377"/>
    <w:rsid w:val="1E7065E6"/>
    <w:rsid w:val="1E979FD1"/>
    <w:rsid w:val="1E9FEF1D"/>
    <w:rsid w:val="1EC234C5"/>
    <w:rsid w:val="1EE05A0A"/>
    <w:rsid w:val="1EF908F9"/>
    <w:rsid w:val="1EFD99A8"/>
    <w:rsid w:val="1F050CFE"/>
    <w:rsid w:val="1F075E9F"/>
    <w:rsid w:val="1F2FCD10"/>
    <w:rsid w:val="1F54593F"/>
    <w:rsid w:val="1F62EC57"/>
    <w:rsid w:val="1F6D127D"/>
    <w:rsid w:val="1FA3418A"/>
    <w:rsid w:val="1FF673E7"/>
    <w:rsid w:val="204A63B1"/>
    <w:rsid w:val="2052F2C7"/>
    <w:rsid w:val="206CC30F"/>
    <w:rsid w:val="20963026"/>
    <w:rsid w:val="20AB83BA"/>
    <w:rsid w:val="20B3B12E"/>
    <w:rsid w:val="20B4354B"/>
    <w:rsid w:val="20EF7751"/>
    <w:rsid w:val="20F82B04"/>
    <w:rsid w:val="210DE3B5"/>
    <w:rsid w:val="21628CD1"/>
    <w:rsid w:val="21746298"/>
    <w:rsid w:val="21926928"/>
    <w:rsid w:val="21ABED1D"/>
    <w:rsid w:val="21B6E60D"/>
    <w:rsid w:val="21BC5A27"/>
    <w:rsid w:val="2215B401"/>
    <w:rsid w:val="223E5BAA"/>
    <w:rsid w:val="229CFDDD"/>
    <w:rsid w:val="22B94AA6"/>
    <w:rsid w:val="22E8F326"/>
    <w:rsid w:val="22E8F326"/>
    <w:rsid w:val="2313994E"/>
    <w:rsid w:val="231E095E"/>
    <w:rsid w:val="2387D6C2"/>
    <w:rsid w:val="238A93B2"/>
    <w:rsid w:val="2445B95E"/>
    <w:rsid w:val="2495B1F9"/>
    <w:rsid w:val="24FA698C"/>
    <w:rsid w:val="25170FBD"/>
    <w:rsid w:val="25396B20"/>
    <w:rsid w:val="25396B20"/>
    <w:rsid w:val="254829E6"/>
    <w:rsid w:val="2550BBF4"/>
    <w:rsid w:val="25539409"/>
    <w:rsid w:val="25539409"/>
    <w:rsid w:val="256BCBAA"/>
    <w:rsid w:val="258CBCDB"/>
    <w:rsid w:val="2591CD90"/>
    <w:rsid w:val="259D795D"/>
    <w:rsid w:val="25A45977"/>
    <w:rsid w:val="25C1F942"/>
    <w:rsid w:val="25C6AD36"/>
    <w:rsid w:val="25EAA4B5"/>
    <w:rsid w:val="25F3FD8A"/>
    <w:rsid w:val="25F7D164"/>
    <w:rsid w:val="26517456"/>
    <w:rsid w:val="26721952"/>
    <w:rsid w:val="26AD11E4"/>
    <w:rsid w:val="26B44225"/>
    <w:rsid w:val="26CCB32D"/>
    <w:rsid w:val="26DB460A"/>
    <w:rsid w:val="26F4F568"/>
    <w:rsid w:val="26FDF973"/>
    <w:rsid w:val="272AB302"/>
    <w:rsid w:val="273D94ED"/>
    <w:rsid w:val="2760E9E6"/>
    <w:rsid w:val="27787CFE"/>
    <w:rsid w:val="27822FF7"/>
    <w:rsid w:val="27822FF7"/>
    <w:rsid w:val="27D3CF6A"/>
    <w:rsid w:val="27F3B94C"/>
    <w:rsid w:val="2811B9CD"/>
    <w:rsid w:val="2831E33D"/>
    <w:rsid w:val="283B87A0"/>
    <w:rsid w:val="284424F7"/>
    <w:rsid w:val="28583793"/>
    <w:rsid w:val="2865F8D4"/>
    <w:rsid w:val="28B20141"/>
    <w:rsid w:val="28D584DB"/>
    <w:rsid w:val="290998AF"/>
    <w:rsid w:val="29692EC7"/>
    <w:rsid w:val="298021F9"/>
    <w:rsid w:val="29A6585C"/>
    <w:rsid w:val="29B082C2"/>
    <w:rsid w:val="2A275295"/>
    <w:rsid w:val="2A304B94"/>
    <w:rsid w:val="2AA03FA9"/>
    <w:rsid w:val="2AAD0212"/>
    <w:rsid w:val="2AB99E37"/>
    <w:rsid w:val="2AEBD271"/>
    <w:rsid w:val="2AF5B57F"/>
    <w:rsid w:val="2AFFB224"/>
    <w:rsid w:val="2B323D62"/>
    <w:rsid w:val="2B7D3F7D"/>
    <w:rsid w:val="2BB4B0B2"/>
    <w:rsid w:val="2BC0B39A"/>
    <w:rsid w:val="2C01D4D1"/>
    <w:rsid w:val="2C10CAAA"/>
    <w:rsid w:val="2C3FDF9F"/>
    <w:rsid w:val="2C5B7906"/>
    <w:rsid w:val="2CB035B4"/>
    <w:rsid w:val="2CB15CE8"/>
    <w:rsid w:val="2CD65FAF"/>
    <w:rsid w:val="2CD6E103"/>
    <w:rsid w:val="2CF283EF"/>
    <w:rsid w:val="2D65096C"/>
    <w:rsid w:val="2D71CDBB"/>
    <w:rsid w:val="2D837A61"/>
    <w:rsid w:val="2DD7CFF2"/>
    <w:rsid w:val="2E1A5471"/>
    <w:rsid w:val="2E6DFEA3"/>
    <w:rsid w:val="2E994AB1"/>
    <w:rsid w:val="2EB6FDFA"/>
    <w:rsid w:val="2EDFD5DD"/>
    <w:rsid w:val="2EEF4D2F"/>
    <w:rsid w:val="2F2BD3D6"/>
    <w:rsid w:val="2F3976B8"/>
    <w:rsid w:val="2F3976B8"/>
    <w:rsid w:val="2F84D1A1"/>
    <w:rsid w:val="2FC526B3"/>
    <w:rsid w:val="2FD00286"/>
    <w:rsid w:val="2FD340A8"/>
    <w:rsid w:val="302A79C5"/>
    <w:rsid w:val="3031147E"/>
    <w:rsid w:val="30580DAA"/>
    <w:rsid w:val="30A33094"/>
    <w:rsid w:val="30C3DC91"/>
    <w:rsid w:val="30DDF5BB"/>
    <w:rsid w:val="31402A5D"/>
    <w:rsid w:val="3144C3B9"/>
    <w:rsid w:val="319BC731"/>
    <w:rsid w:val="31ABDB98"/>
    <w:rsid w:val="31BDE52B"/>
    <w:rsid w:val="31C31414"/>
    <w:rsid w:val="3220930E"/>
    <w:rsid w:val="3248C84D"/>
    <w:rsid w:val="3267AACF"/>
    <w:rsid w:val="326BE807"/>
    <w:rsid w:val="326EE26F"/>
    <w:rsid w:val="327752C3"/>
    <w:rsid w:val="32811781"/>
    <w:rsid w:val="32814333"/>
    <w:rsid w:val="328E80B1"/>
    <w:rsid w:val="329CFCFE"/>
    <w:rsid w:val="329EC3F2"/>
    <w:rsid w:val="32B563BF"/>
    <w:rsid w:val="32D83F09"/>
    <w:rsid w:val="32FEBC88"/>
    <w:rsid w:val="3307D153"/>
    <w:rsid w:val="33370D61"/>
    <w:rsid w:val="333B90F8"/>
    <w:rsid w:val="335E452A"/>
    <w:rsid w:val="336881C9"/>
    <w:rsid w:val="337B346C"/>
    <w:rsid w:val="33AA3FC0"/>
    <w:rsid w:val="33B389A3"/>
    <w:rsid w:val="33B49A42"/>
    <w:rsid w:val="33B6B7CF"/>
    <w:rsid w:val="33BCB87F"/>
    <w:rsid w:val="33FB6211"/>
    <w:rsid w:val="34129E23"/>
    <w:rsid w:val="341978F0"/>
    <w:rsid w:val="34278D7E"/>
    <w:rsid w:val="346096F4"/>
    <w:rsid w:val="3468372E"/>
    <w:rsid w:val="348D7AE6"/>
    <w:rsid w:val="348D7AE6"/>
    <w:rsid w:val="34B563DF"/>
    <w:rsid w:val="34C183A6"/>
    <w:rsid w:val="34C2BF6B"/>
    <w:rsid w:val="34C2BF6B"/>
    <w:rsid w:val="34E6976C"/>
    <w:rsid w:val="353A7F1A"/>
    <w:rsid w:val="35556E3D"/>
    <w:rsid w:val="356756C9"/>
    <w:rsid w:val="356EE1DB"/>
    <w:rsid w:val="359DC659"/>
    <w:rsid w:val="35BE5D90"/>
    <w:rsid w:val="360C170D"/>
    <w:rsid w:val="361480ED"/>
    <w:rsid w:val="3630A033"/>
    <w:rsid w:val="3630A033"/>
    <w:rsid w:val="36431EA9"/>
    <w:rsid w:val="364BE012"/>
    <w:rsid w:val="3664A978"/>
    <w:rsid w:val="36A83779"/>
    <w:rsid w:val="36A9113A"/>
    <w:rsid w:val="36AA1A8C"/>
    <w:rsid w:val="3701087A"/>
    <w:rsid w:val="3729659E"/>
    <w:rsid w:val="373EB899"/>
    <w:rsid w:val="374207CC"/>
    <w:rsid w:val="3750C166"/>
    <w:rsid w:val="3760C206"/>
    <w:rsid w:val="3792B534"/>
    <w:rsid w:val="37ABBAE5"/>
    <w:rsid w:val="37B71642"/>
    <w:rsid w:val="37BFA8D3"/>
    <w:rsid w:val="37C2E805"/>
    <w:rsid w:val="380FFBE7"/>
    <w:rsid w:val="38158405"/>
    <w:rsid w:val="38359D00"/>
    <w:rsid w:val="385F17C4"/>
    <w:rsid w:val="3880B3C7"/>
    <w:rsid w:val="388744B7"/>
    <w:rsid w:val="3891B1BB"/>
    <w:rsid w:val="389F6CC9"/>
    <w:rsid w:val="38BC9EF8"/>
    <w:rsid w:val="38F15D34"/>
    <w:rsid w:val="391578EA"/>
    <w:rsid w:val="39226027"/>
    <w:rsid w:val="39484743"/>
    <w:rsid w:val="39529A03"/>
    <w:rsid w:val="395CD572"/>
    <w:rsid w:val="3960D374"/>
    <w:rsid w:val="3979B30F"/>
    <w:rsid w:val="397FB81F"/>
    <w:rsid w:val="398504B3"/>
    <w:rsid w:val="398D7084"/>
    <w:rsid w:val="39AF5412"/>
    <w:rsid w:val="39CF1486"/>
    <w:rsid w:val="39EEC4E9"/>
    <w:rsid w:val="3A2133CB"/>
    <w:rsid w:val="3A34D271"/>
    <w:rsid w:val="3A359E0B"/>
    <w:rsid w:val="3A482C36"/>
    <w:rsid w:val="3A54087F"/>
    <w:rsid w:val="3A5B5BF0"/>
    <w:rsid w:val="3A8947BE"/>
    <w:rsid w:val="3AB6DE7B"/>
    <w:rsid w:val="3ABF5069"/>
    <w:rsid w:val="3AD509BA"/>
    <w:rsid w:val="3B0D6042"/>
    <w:rsid w:val="3B1319B0"/>
    <w:rsid w:val="3B487187"/>
    <w:rsid w:val="3B707DBB"/>
    <w:rsid w:val="3BB3BF5C"/>
    <w:rsid w:val="3BCEE61A"/>
    <w:rsid w:val="3BDD110B"/>
    <w:rsid w:val="3BF45F05"/>
    <w:rsid w:val="3C0AA6A6"/>
    <w:rsid w:val="3C1CC1B6"/>
    <w:rsid w:val="3C234C17"/>
    <w:rsid w:val="3C55E2FE"/>
    <w:rsid w:val="3C6BF174"/>
    <w:rsid w:val="3C7AEFEF"/>
    <w:rsid w:val="3C9639CA"/>
    <w:rsid w:val="3CC6529D"/>
    <w:rsid w:val="3CD09820"/>
    <w:rsid w:val="3CD2E502"/>
    <w:rsid w:val="3CD88016"/>
    <w:rsid w:val="3CE85785"/>
    <w:rsid w:val="3D1DEC5D"/>
    <w:rsid w:val="3D41E1D3"/>
    <w:rsid w:val="3D43FBF3"/>
    <w:rsid w:val="3D45554D"/>
    <w:rsid w:val="3D6E70BD"/>
    <w:rsid w:val="3D96AB5A"/>
    <w:rsid w:val="3DAB6D65"/>
    <w:rsid w:val="3DBE3D2B"/>
    <w:rsid w:val="3DC734D8"/>
    <w:rsid w:val="3DD95DBF"/>
    <w:rsid w:val="3DE3E7BB"/>
    <w:rsid w:val="3DE805DA"/>
    <w:rsid w:val="3DFAB908"/>
    <w:rsid w:val="3E15A0C9"/>
    <w:rsid w:val="3E4C35E3"/>
    <w:rsid w:val="3E832852"/>
    <w:rsid w:val="3E87D5AF"/>
    <w:rsid w:val="3E9FDB03"/>
    <w:rsid w:val="3EC8C86C"/>
    <w:rsid w:val="3ECB9DB4"/>
    <w:rsid w:val="3EE1D77F"/>
    <w:rsid w:val="3EED6A17"/>
    <w:rsid w:val="3F5E0177"/>
    <w:rsid w:val="3F7DAB87"/>
    <w:rsid w:val="3F8544D3"/>
    <w:rsid w:val="3FC2D829"/>
    <w:rsid w:val="3FC35122"/>
    <w:rsid w:val="3FC46B2F"/>
    <w:rsid w:val="3FD7D6E2"/>
    <w:rsid w:val="3FEA1EE2"/>
    <w:rsid w:val="400CE8CF"/>
    <w:rsid w:val="404A114B"/>
    <w:rsid w:val="4052CD64"/>
    <w:rsid w:val="4053E48F"/>
    <w:rsid w:val="405AE94C"/>
    <w:rsid w:val="407038A5"/>
    <w:rsid w:val="4081E616"/>
    <w:rsid w:val="409085ED"/>
    <w:rsid w:val="4091CD10"/>
    <w:rsid w:val="40B2B797"/>
    <w:rsid w:val="40B2E3DB"/>
    <w:rsid w:val="4137063A"/>
    <w:rsid w:val="4154719D"/>
    <w:rsid w:val="4154719D"/>
    <w:rsid w:val="4154E1AA"/>
    <w:rsid w:val="4196EFB9"/>
    <w:rsid w:val="41ADF191"/>
    <w:rsid w:val="41ADF191"/>
    <w:rsid w:val="41B5F758"/>
    <w:rsid w:val="41DDA668"/>
    <w:rsid w:val="41E6EDA2"/>
    <w:rsid w:val="41F53C46"/>
    <w:rsid w:val="42372381"/>
    <w:rsid w:val="42394F52"/>
    <w:rsid w:val="42396F93"/>
    <w:rsid w:val="426D1E45"/>
    <w:rsid w:val="426E98A7"/>
    <w:rsid w:val="4281B02E"/>
    <w:rsid w:val="4290F2E4"/>
    <w:rsid w:val="42AAB5C0"/>
    <w:rsid w:val="42C71066"/>
    <w:rsid w:val="42F06CC9"/>
    <w:rsid w:val="42FC9549"/>
    <w:rsid w:val="43007A8B"/>
    <w:rsid w:val="43297D63"/>
    <w:rsid w:val="43456DD4"/>
    <w:rsid w:val="435F2475"/>
    <w:rsid w:val="43605D04"/>
    <w:rsid w:val="438D4995"/>
    <w:rsid w:val="43C7B806"/>
    <w:rsid w:val="43C9B49D"/>
    <w:rsid w:val="43D5FF59"/>
    <w:rsid w:val="43D9A29E"/>
    <w:rsid w:val="43F2038F"/>
    <w:rsid w:val="43F2E42F"/>
    <w:rsid w:val="43F57D20"/>
    <w:rsid w:val="43FAE0D9"/>
    <w:rsid w:val="440F2666"/>
    <w:rsid w:val="4424A4F4"/>
    <w:rsid w:val="4431FE16"/>
    <w:rsid w:val="447077E0"/>
    <w:rsid w:val="447077E0"/>
    <w:rsid w:val="44790559"/>
    <w:rsid w:val="4486CCDE"/>
    <w:rsid w:val="449561BB"/>
    <w:rsid w:val="44BA4435"/>
    <w:rsid w:val="44C4F90E"/>
    <w:rsid w:val="44D84B91"/>
    <w:rsid w:val="44DFD29F"/>
    <w:rsid w:val="45054CBA"/>
    <w:rsid w:val="4520C7D3"/>
    <w:rsid w:val="455678EF"/>
    <w:rsid w:val="45606704"/>
    <w:rsid w:val="456A905B"/>
    <w:rsid w:val="4570FDA4"/>
    <w:rsid w:val="4584EE31"/>
    <w:rsid w:val="458B6CAE"/>
    <w:rsid w:val="459CB9FE"/>
    <w:rsid w:val="45A98269"/>
    <w:rsid w:val="45BA44A6"/>
    <w:rsid w:val="45D568FC"/>
    <w:rsid w:val="45DBFE6D"/>
    <w:rsid w:val="46098AB9"/>
    <w:rsid w:val="4637C235"/>
    <w:rsid w:val="46564335"/>
    <w:rsid w:val="46648C12"/>
    <w:rsid w:val="468ECAE0"/>
    <w:rsid w:val="46912C04"/>
    <w:rsid w:val="4699FBA5"/>
    <w:rsid w:val="46BFDF19"/>
    <w:rsid w:val="4752FBBA"/>
    <w:rsid w:val="476F913D"/>
    <w:rsid w:val="477C5D95"/>
    <w:rsid w:val="47AA97EE"/>
    <w:rsid w:val="47B00D63"/>
    <w:rsid w:val="47C273E1"/>
    <w:rsid w:val="47FA25E4"/>
    <w:rsid w:val="480CE3D1"/>
    <w:rsid w:val="482AC9C0"/>
    <w:rsid w:val="482EC926"/>
    <w:rsid w:val="4848A717"/>
    <w:rsid w:val="48990488"/>
    <w:rsid w:val="48EDC453"/>
    <w:rsid w:val="49321EBB"/>
    <w:rsid w:val="495088F0"/>
    <w:rsid w:val="49659892"/>
    <w:rsid w:val="49776427"/>
    <w:rsid w:val="49795615"/>
    <w:rsid w:val="4999670A"/>
    <w:rsid w:val="49C3DB03"/>
    <w:rsid w:val="49D24B58"/>
    <w:rsid w:val="4A27AEA1"/>
    <w:rsid w:val="4A2BA21E"/>
    <w:rsid w:val="4A2E5DEF"/>
    <w:rsid w:val="4A33CE5D"/>
    <w:rsid w:val="4A3C65C0"/>
    <w:rsid w:val="4A6D0713"/>
    <w:rsid w:val="4A9FDD92"/>
    <w:rsid w:val="4AAF4B7B"/>
    <w:rsid w:val="4AC052A0"/>
    <w:rsid w:val="4AC6A10D"/>
    <w:rsid w:val="4AE14061"/>
    <w:rsid w:val="4AE60EDB"/>
    <w:rsid w:val="4AEF32C9"/>
    <w:rsid w:val="4B449650"/>
    <w:rsid w:val="4B6D7D40"/>
    <w:rsid w:val="4B95EFB5"/>
    <w:rsid w:val="4BB599D7"/>
    <w:rsid w:val="4BC64A14"/>
    <w:rsid w:val="4BCD6BAA"/>
    <w:rsid w:val="4BDD8FF4"/>
    <w:rsid w:val="4C0C4166"/>
    <w:rsid w:val="4C3AA39B"/>
    <w:rsid w:val="4C67734A"/>
    <w:rsid w:val="4C686FFE"/>
    <w:rsid w:val="4C7B3082"/>
    <w:rsid w:val="4C8BB348"/>
    <w:rsid w:val="4C8D1FB5"/>
    <w:rsid w:val="4C989B20"/>
    <w:rsid w:val="4CCE37F2"/>
    <w:rsid w:val="4CD37D2D"/>
    <w:rsid w:val="4CE29F9B"/>
    <w:rsid w:val="4CE8DE5A"/>
    <w:rsid w:val="4D061CF7"/>
    <w:rsid w:val="4D5DE807"/>
    <w:rsid w:val="4DAD996E"/>
    <w:rsid w:val="4DAE0FE3"/>
    <w:rsid w:val="4E2A967F"/>
    <w:rsid w:val="4E5ED4A2"/>
    <w:rsid w:val="4E67B841"/>
    <w:rsid w:val="4E70106A"/>
    <w:rsid w:val="4EA26B37"/>
    <w:rsid w:val="4EA85F2B"/>
    <w:rsid w:val="4EAA4780"/>
    <w:rsid w:val="4EAA4780"/>
    <w:rsid w:val="4ECDAEFA"/>
    <w:rsid w:val="4ECEAFBB"/>
    <w:rsid w:val="4EEB29FC"/>
    <w:rsid w:val="4F858742"/>
    <w:rsid w:val="4F963A4F"/>
    <w:rsid w:val="4FADCCF6"/>
    <w:rsid w:val="4FFA44D9"/>
    <w:rsid w:val="4FFBE711"/>
    <w:rsid w:val="5006C925"/>
    <w:rsid w:val="50115C4D"/>
    <w:rsid w:val="502023B1"/>
    <w:rsid w:val="502023B1"/>
    <w:rsid w:val="50206AB0"/>
    <w:rsid w:val="503095FF"/>
    <w:rsid w:val="5079C6C2"/>
    <w:rsid w:val="509CEBC1"/>
    <w:rsid w:val="50A1F687"/>
    <w:rsid w:val="50BC9940"/>
    <w:rsid w:val="50EC0C79"/>
    <w:rsid w:val="514447D0"/>
    <w:rsid w:val="51683A2D"/>
    <w:rsid w:val="51767756"/>
    <w:rsid w:val="517A7BE3"/>
    <w:rsid w:val="517D39D9"/>
    <w:rsid w:val="5180C023"/>
    <w:rsid w:val="51B7D171"/>
    <w:rsid w:val="51CA0C6B"/>
    <w:rsid w:val="51E46E1D"/>
    <w:rsid w:val="521C9DD8"/>
    <w:rsid w:val="5238C071"/>
    <w:rsid w:val="5243AD21"/>
    <w:rsid w:val="52A75BF7"/>
    <w:rsid w:val="52A93208"/>
    <w:rsid w:val="52C8E568"/>
    <w:rsid w:val="52CACCC8"/>
    <w:rsid w:val="52CF978B"/>
    <w:rsid w:val="5307ED15"/>
    <w:rsid w:val="530CD1A9"/>
    <w:rsid w:val="53187B38"/>
    <w:rsid w:val="533AFFC9"/>
    <w:rsid w:val="536539B3"/>
    <w:rsid w:val="53B0668A"/>
    <w:rsid w:val="53B98B5F"/>
    <w:rsid w:val="53C39E21"/>
    <w:rsid w:val="53C5AACC"/>
    <w:rsid w:val="53D8A3AA"/>
    <w:rsid w:val="53F920DA"/>
    <w:rsid w:val="5414F6FB"/>
    <w:rsid w:val="5414F6FB"/>
    <w:rsid w:val="54421222"/>
    <w:rsid w:val="54594F66"/>
    <w:rsid w:val="545964B3"/>
    <w:rsid w:val="5474A7BF"/>
    <w:rsid w:val="54A039FA"/>
    <w:rsid w:val="54A71C93"/>
    <w:rsid w:val="54C7669F"/>
    <w:rsid w:val="54CF2519"/>
    <w:rsid w:val="54D4FEE6"/>
    <w:rsid w:val="54E78228"/>
    <w:rsid w:val="54E9FC2F"/>
    <w:rsid w:val="550E23F6"/>
    <w:rsid w:val="55368F8F"/>
    <w:rsid w:val="553F47F5"/>
    <w:rsid w:val="5556CC5F"/>
    <w:rsid w:val="55965FB5"/>
    <w:rsid w:val="559B160C"/>
    <w:rsid w:val="55A80E1F"/>
    <w:rsid w:val="55B33920"/>
    <w:rsid w:val="55B83290"/>
    <w:rsid w:val="55BABFCE"/>
    <w:rsid w:val="55C506D1"/>
    <w:rsid w:val="55C5B794"/>
    <w:rsid w:val="55D72A71"/>
    <w:rsid w:val="55DA3548"/>
    <w:rsid w:val="562289A3"/>
    <w:rsid w:val="562B6231"/>
    <w:rsid w:val="562C5770"/>
    <w:rsid w:val="56617983"/>
    <w:rsid w:val="56915FB0"/>
    <w:rsid w:val="56B3E4AC"/>
    <w:rsid w:val="56CD0FE8"/>
    <w:rsid w:val="56EA567D"/>
    <w:rsid w:val="56F02EB4"/>
    <w:rsid w:val="56F0A5C0"/>
    <w:rsid w:val="56F0A5C0"/>
    <w:rsid w:val="56F4EB87"/>
    <w:rsid w:val="57479A4E"/>
    <w:rsid w:val="5777A6B5"/>
    <w:rsid w:val="57AFE179"/>
    <w:rsid w:val="57B7213F"/>
    <w:rsid w:val="57B7213F"/>
    <w:rsid w:val="57D2C436"/>
    <w:rsid w:val="57E6C5A8"/>
    <w:rsid w:val="57FB1BF0"/>
    <w:rsid w:val="5806BDEE"/>
    <w:rsid w:val="583C97EE"/>
    <w:rsid w:val="584F30BC"/>
    <w:rsid w:val="5884543F"/>
    <w:rsid w:val="58956148"/>
    <w:rsid w:val="58ACCED5"/>
    <w:rsid w:val="58D414C0"/>
    <w:rsid w:val="59039E3D"/>
    <w:rsid w:val="590C559D"/>
    <w:rsid w:val="590E8734"/>
    <w:rsid w:val="5924EF38"/>
    <w:rsid w:val="59388D53"/>
    <w:rsid w:val="5949B923"/>
    <w:rsid w:val="594C9AA3"/>
    <w:rsid w:val="5965E19C"/>
    <w:rsid w:val="59876E47"/>
    <w:rsid w:val="598A86D9"/>
    <w:rsid w:val="599781CD"/>
    <w:rsid w:val="59A80DF1"/>
    <w:rsid w:val="59C59C58"/>
    <w:rsid w:val="59E538B0"/>
    <w:rsid w:val="5A3D00DB"/>
    <w:rsid w:val="5A55AB4B"/>
    <w:rsid w:val="5A849663"/>
    <w:rsid w:val="5A946580"/>
    <w:rsid w:val="5A95A070"/>
    <w:rsid w:val="5ACADE41"/>
    <w:rsid w:val="5AEBCF9C"/>
    <w:rsid w:val="5AF622AE"/>
    <w:rsid w:val="5AF943E8"/>
    <w:rsid w:val="5B033F8D"/>
    <w:rsid w:val="5B260FC2"/>
    <w:rsid w:val="5B2E4D9F"/>
    <w:rsid w:val="5B3B1702"/>
    <w:rsid w:val="5B3FAB65"/>
    <w:rsid w:val="5B5A9AD9"/>
    <w:rsid w:val="5B7690DA"/>
    <w:rsid w:val="5B88F309"/>
    <w:rsid w:val="5B8E2B2A"/>
    <w:rsid w:val="5B940A42"/>
    <w:rsid w:val="5BBB2036"/>
    <w:rsid w:val="5BBCD83B"/>
    <w:rsid w:val="5BE2FE41"/>
    <w:rsid w:val="5BE5658D"/>
    <w:rsid w:val="5BF4128D"/>
    <w:rsid w:val="5BF57E35"/>
    <w:rsid w:val="5BF7DD83"/>
    <w:rsid w:val="5C0363A5"/>
    <w:rsid w:val="5C4D92A0"/>
    <w:rsid w:val="5C577E9F"/>
    <w:rsid w:val="5C775F61"/>
    <w:rsid w:val="5C7CE684"/>
    <w:rsid w:val="5C89B1F7"/>
    <w:rsid w:val="5CBEC85A"/>
    <w:rsid w:val="5CC3EDBD"/>
    <w:rsid w:val="5CCD27D2"/>
    <w:rsid w:val="5CD5634D"/>
    <w:rsid w:val="5CD90576"/>
    <w:rsid w:val="5CDE1FB6"/>
    <w:rsid w:val="5CFF056B"/>
    <w:rsid w:val="5D12C8F6"/>
    <w:rsid w:val="5D24562C"/>
    <w:rsid w:val="5D2B3087"/>
    <w:rsid w:val="5D2F2403"/>
    <w:rsid w:val="5D3AF54D"/>
    <w:rsid w:val="5D47E10E"/>
    <w:rsid w:val="5D5E7717"/>
    <w:rsid w:val="5D84A8E2"/>
    <w:rsid w:val="5D99979C"/>
    <w:rsid w:val="5D9F27B7"/>
    <w:rsid w:val="5DA11E50"/>
    <w:rsid w:val="5DDBA2D0"/>
    <w:rsid w:val="5DE964BE"/>
    <w:rsid w:val="5E8E09C5"/>
    <w:rsid w:val="5E98E345"/>
    <w:rsid w:val="5EBB7FB6"/>
    <w:rsid w:val="5EDB580F"/>
    <w:rsid w:val="5EDB580F"/>
    <w:rsid w:val="5EEA351D"/>
    <w:rsid w:val="5EF1B5CD"/>
    <w:rsid w:val="5F0983FB"/>
    <w:rsid w:val="5F22835E"/>
    <w:rsid w:val="5F3C0B77"/>
    <w:rsid w:val="5F5D8858"/>
    <w:rsid w:val="5FA55DC1"/>
    <w:rsid w:val="5FB370D4"/>
    <w:rsid w:val="5FBF34C2"/>
    <w:rsid w:val="5FC02205"/>
    <w:rsid w:val="5FCED7D9"/>
    <w:rsid w:val="5FD3F24C"/>
    <w:rsid w:val="5FD473D0"/>
    <w:rsid w:val="5FEEE93E"/>
    <w:rsid w:val="6057C11F"/>
    <w:rsid w:val="60B10050"/>
    <w:rsid w:val="6144F1DC"/>
    <w:rsid w:val="616A271A"/>
    <w:rsid w:val="617708E6"/>
    <w:rsid w:val="61E9A476"/>
    <w:rsid w:val="61EE7858"/>
    <w:rsid w:val="62067F4A"/>
    <w:rsid w:val="622FE604"/>
    <w:rsid w:val="62313E42"/>
    <w:rsid w:val="6234F38B"/>
    <w:rsid w:val="623F6B39"/>
    <w:rsid w:val="6277A745"/>
    <w:rsid w:val="6277A745"/>
    <w:rsid w:val="6296D12D"/>
    <w:rsid w:val="629BE5DE"/>
    <w:rsid w:val="630FEFF5"/>
    <w:rsid w:val="6324FD6C"/>
    <w:rsid w:val="6339F63C"/>
    <w:rsid w:val="633B1886"/>
    <w:rsid w:val="63786836"/>
    <w:rsid w:val="637C2062"/>
    <w:rsid w:val="63BE8832"/>
    <w:rsid w:val="63D5D061"/>
    <w:rsid w:val="63D77085"/>
    <w:rsid w:val="63EB98DB"/>
    <w:rsid w:val="63F69601"/>
    <w:rsid w:val="642E2FC5"/>
    <w:rsid w:val="6493C6C5"/>
    <w:rsid w:val="6499A312"/>
    <w:rsid w:val="64DFFF5A"/>
    <w:rsid w:val="6552F5F0"/>
    <w:rsid w:val="6552F5F0"/>
    <w:rsid w:val="655AA7F8"/>
    <w:rsid w:val="65A308DD"/>
    <w:rsid w:val="65AA30AD"/>
    <w:rsid w:val="66027913"/>
    <w:rsid w:val="66123394"/>
    <w:rsid w:val="66440D46"/>
    <w:rsid w:val="664A8595"/>
    <w:rsid w:val="666328A6"/>
    <w:rsid w:val="6677462A"/>
    <w:rsid w:val="66907DC5"/>
    <w:rsid w:val="6692EB4B"/>
    <w:rsid w:val="67124C12"/>
    <w:rsid w:val="674FFD88"/>
    <w:rsid w:val="678421B9"/>
    <w:rsid w:val="67E395F2"/>
    <w:rsid w:val="6808EA97"/>
    <w:rsid w:val="68094FCD"/>
    <w:rsid w:val="6827FB33"/>
    <w:rsid w:val="683F765A"/>
    <w:rsid w:val="68597549"/>
    <w:rsid w:val="6891F3AB"/>
    <w:rsid w:val="68967487"/>
    <w:rsid w:val="68967487"/>
    <w:rsid w:val="68AB8985"/>
    <w:rsid w:val="68AD3460"/>
    <w:rsid w:val="68C29CEC"/>
    <w:rsid w:val="68C98DAB"/>
    <w:rsid w:val="68CE2F3F"/>
    <w:rsid w:val="68EE16D5"/>
    <w:rsid w:val="68F5DAA6"/>
    <w:rsid w:val="68F6A96E"/>
    <w:rsid w:val="68F9D5A1"/>
    <w:rsid w:val="690E61BE"/>
    <w:rsid w:val="69244498"/>
    <w:rsid w:val="696BCE41"/>
    <w:rsid w:val="698559A4"/>
    <w:rsid w:val="69A50F86"/>
    <w:rsid w:val="69E1B2A6"/>
    <w:rsid w:val="6A342560"/>
    <w:rsid w:val="6A5F0C06"/>
    <w:rsid w:val="6ABF5A26"/>
    <w:rsid w:val="6AEFC9ED"/>
    <w:rsid w:val="6B337171"/>
    <w:rsid w:val="6B3C22FD"/>
    <w:rsid w:val="6B7D6D37"/>
    <w:rsid w:val="6B7D79BA"/>
    <w:rsid w:val="6B8B9E99"/>
    <w:rsid w:val="6B8C758A"/>
    <w:rsid w:val="6BB02A6A"/>
    <w:rsid w:val="6BCAD0EC"/>
    <w:rsid w:val="6BCC3FD6"/>
    <w:rsid w:val="6BF0FF95"/>
    <w:rsid w:val="6C369A3D"/>
    <w:rsid w:val="6C3B0241"/>
    <w:rsid w:val="6C68B63C"/>
    <w:rsid w:val="6CA3C875"/>
    <w:rsid w:val="6CA544A1"/>
    <w:rsid w:val="6CB82C71"/>
    <w:rsid w:val="6D0997B5"/>
    <w:rsid w:val="6D0A8780"/>
    <w:rsid w:val="6D18C0B1"/>
    <w:rsid w:val="6D32FEEC"/>
    <w:rsid w:val="6D58D8DD"/>
    <w:rsid w:val="6DA1FEA1"/>
    <w:rsid w:val="6DE3A6CC"/>
    <w:rsid w:val="6E0AF39A"/>
    <w:rsid w:val="6E1B5924"/>
    <w:rsid w:val="6E1D8BD5"/>
    <w:rsid w:val="6E2C5A1A"/>
    <w:rsid w:val="6E3AF073"/>
    <w:rsid w:val="6E3DF07E"/>
    <w:rsid w:val="6E4747F2"/>
    <w:rsid w:val="6E53D25F"/>
    <w:rsid w:val="6E6E0756"/>
    <w:rsid w:val="6E6E0756"/>
    <w:rsid w:val="6E7EB57C"/>
    <w:rsid w:val="6EAC9412"/>
    <w:rsid w:val="6EDF8F61"/>
    <w:rsid w:val="6EE569A8"/>
    <w:rsid w:val="6EED5D34"/>
    <w:rsid w:val="6F1C6D9F"/>
    <w:rsid w:val="6F2AD684"/>
    <w:rsid w:val="6F407151"/>
    <w:rsid w:val="6F442166"/>
    <w:rsid w:val="6F7ABEA7"/>
    <w:rsid w:val="6FA93A3A"/>
    <w:rsid w:val="6FB23286"/>
    <w:rsid w:val="6FE72D15"/>
    <w:rsid w:val="6FF008C3"/>
    <w:rsid w:val="6FFA0035"/>
    <w:rsid w:val="6FFA685B"/>
    <w:rsid w:val="7049C4A0"/>
    <w:rsid w:val="70552BA8"/>
    <w:rsid w:val="705919C8"/>
    <w:rsid w:val="706C53BF"/>
    <w:rsid w:val="707E5FC9"/>
    <w:rsid w:val="70932B18"/>
    <w:rsid w:val="70D67D25"/>
    <w:rsid w:val="70DAF6E6"/>
    <w:rsid w:val="70F3FE1D"/>
    <w:rsid w:val="70FD3FE3"/>
    <w:rsid w:val="7111D933"/>
    <w:rsid w:val="7113EE13"/>
    <w:rsid w:val="711E6DD7"/>
    <w:rsid w:val="716ED927"/>
    <w:rsid w:val="71A09B5D"/>
    <w:rsid w:val="71B26E38"/>
    <w:rsid w:val="71C637A9"/>
    <w:rsid w:val="723CBE78"/>
    <w:rsid w:val="727453EA"/>
    <w:rsid w:val="7288D866"/>
    <w:rsid w:val="72A007A2"/>
    <w:rsid w:val="72C722B5"/>
    <w:rsid w:val="72F77883"/>
    <w:rsid w:val="734E0440"/>
    <w:rsid w:val="73772C68"/>
    <w:rsid w:val="739A0E91"/>
    <w:rsid w:val="73AEC48B"/>
    <w:rsid w:val="73F9FA25"/>
    <w:rsid w:val="73FB15BC"/>
    <w:rsid w:val="743AD648"/>
    <w:rsid w:val="743FD19F"/>
    <w:rsid w:val="744521F2"/>
    <w:rsid w:val="74526317"/>
    <w:rsid w:val="745DE71E"/>
    <w:rsid w:val="746AF0C8"/>
    <w:rsid w:val="7474D36B"/>
    <w:rsid w:val="74FFE57E"/>
    <w:rsid w:val="750329DC"/>
    <w:rsid w:val="7533BCA2"/>
    <w:rsid w:val="75365A24"/>
    <w:rsid w:val="757C488A"/>
    <w:rsid w:val="758BF586"/>
    <w:rsid w:val="759970E1"/>
    <w:rsid w:val="7631C5D6"/>
    <w:rsid w:val="76569888"/>
    <w:rsid w:val="76BEFBC5"/>
    <w:rsid w:val="76C47698"/>
    <w:rsid w:val="76C487FB"/>
    <w:rsid w:val="76C59DE6"/>
    <w:rsid w:val="76D88963"/>
    <w:rsid w:val="76E6E914"/>
    <w:rsid w:val="775E7B3D"/>
    <w:rsid w:val="7769975B"/>
    <w:rsid w:val="7769E4D6"/>
    <w:rsid w:val="776B53C3"/>
    <w:rsid w:val="77A70D39"/>
    <w:rsid w:val="77B5EEEE"/>
    <w:rsid w:val="77C44639"/>
    <w:rsid w:val="77C46D3E"/>
    <w:rsid w:val="77C47B57"/>
    <w:rsid w:val="77CC76E9"/>
    <w:rsid w:val="77F37FFF"/>
    <w:rsid w:val="7820BB46"/>
    <w:rsid w:val="7820BB46"/>
    <w:rsid w:val="7827D0A9"/>
    <w:rsid w:val="783C3D53"/>
    <w:rsid w:val="788BE04F"/>
    <w:rsid w:val="78EF8117"/>
    <w:rsid w:val="790BD84C"/>
    <w:rsid w:val="7919529F"/>
    <w:rsid w:val="7934CAB0"/>
    <w:rsid w:val="795129B5"/>
    <w:rsid w:val="7952E504"/>
    <w:rsid w:val="7968572C"/>
    <w:rsid w:val="79C56877"/>
    <w:rsid w:val="79F43363"/>
    <w:rsid w:val="7A235ACA"/>
    <w:rsid w:val="7A3F61FB"/>
    <w:rsid w:val="7A4489CF"/>
    <w:rsid w:val="7A522633"/>
    <w:rsid w:val="7A538652"/>
    <w:rsid w:val="7A9EA45A"/>
    <w:rsid w:val="7AB1B840"/>
    <w:rsid w:val="7ABB3215"/>
    <w:rsid w:val="7AFF466E"/>
    <w:rsid w:val="7B0F23FF"/>
    <w:rsid w:val="7B247947"/>
    <w:rsid w:val="7B266FED"/>
    <w:rsid w:val="7B658E49"/>
    <w:rsid w:val="7B6C8898"/>
    <w:rsid w:val="7B79EAE8"/>
    <w:rsid w:val="7BFF4565"/>
    <w:rsid w:val="7C262E01"/>
    <w:rsid w:val="7C9A92F0"/>
    <w:rsid w:val="7CB11D05"/>
    <w:rsid w:val="7CE0BA1B"/>
    <w:rsid w:val="7CE112E9"/>
    <w:rsid w:val="7D359782"/>
    <w:rsid w:val="7D40ED6A"/>
    <w:rsid w:val="7D61D3A5"/>
    <w:rsid w:val="7DA0681A"/>
    <w:rsid w:val="7DDA7AF5"/>
    <w:rsid w:val="7DDAB275"/>
    <w:rsid w:val="7DE7E5D2"/>
    <w:rsid w:val="7DEF2B46"/>
    <w:rsid w:val="7E091835"/>
    <w:rsid w:val="7E66097D"/>
    <w:rsid w:val="7E6AF7BE"/>
    <w:rsid w:val="7E886F53"/>
    <w:rsid w:val="7E8D1E4B"/>
    <w:rsid w:val="7EA3B94F"/>
    <w:rsid w:val="7EAAA7D4"/>
    <w:rsid w:val="7EBA5EAC"/>
    <w:rsid w:val="7EE82ECC"/>
    <w:rsid w:val="7F04D432"/>
    <w:rsid w:val="7F1223BD"/>
    <w:rsid w:val="7F20968F"/>
    <w:rsid w:val="7F21EDF4"/>
    <w:rsid w:val="7F3BD6EF"/>
    <w:rsid w:val="7F5A89B1"/>
    <w:rsid w:val="7F5B2AEC"/>
    <w:rsid w:val="7FCC405F"/>
    <w:rsid w:val="7FD0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D4AE"/>
  <w15:chartTrackingRefBased/>
  <w15:docId w15:val="{3AC559EE-F2C4-48FF-AE11-24FB5B86D6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unis.unvienna.org/unis/pressrels/2024/unissgsm1422.html," TargetMode="External" Id="R9b42c9f36f3e429b" /><Relationship Type="http://schemas.openxmlformats.org/officeDocument/2006/relationships/hyperlink" Target="https://news.un.org/en/story/2023/07/1138897" TargetMode="External" Id="R6a18f459b91b46f9" /></Relationship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b950bac838054aa6" /><Relationship Type="http://schemas.microsoft.com/office/2011/relationships/people" Target="people.xml" Id="R467dcb98a7624f35" /><Relationship Type="http://schemas.microsoft.com/office/2011/relationships/commentsExtended" Target="commentsExtended.xml" Id="R5ff10cc70f3648a5" /><Relationship Type="http://schemas.microsoft.com/office/2016/09/relationships/commentsIds" Target="commentsIds.xml" Id="R9ea39e2f40864f99" /><Relationship Type="http://schemas.microsoft.com/office/2018/08/relationships/commentsExtensible" Target="commentsExtensible.xml" Id="Rf896454b75274bd6" /><Relationship Type="http://schemas.openxmlformats.org/officeDocument/2006/relationships/header" Target="header.xml" Id="R784eb15d6013466e" /><Relationship Type="http://schemas.openxmlformats.org/officeDocument/2006/relationships/footer" Target="footer.xml" Id="R34f29143fdde42c4" /><Relationship Type="http://schemas.openxmlformats.org/officeDocument/2006/relationships/footnotes" Target="footnotes.xml" Id="Rb4739c0aa57c4fa4" /><Relationship Type="http://schemas.openxmlformats.org/officeDocument/2006/relationships/numbering" Target="numbering.xml" Id="R97e931a15ac14339" /><Relationship Type="http://schemas.openxmlformats.org/officeDocument/2006/relationships/hyperlink" Target="https://unitednations.sharepoint.com/:w:/r/sites/UNEP-ECD-RM-10YFP/_layouts/15/Doc.aspx?sourcedoc=%7B64dfb8f9-116e-428c-9392-7fe55b9e3920%7D&amp;action=edit&amp;wdPreviousSession=90345b23-3939-4f3e-a1ec-2f2b1c4b4c69" TargetMode="External" Id="R4578f6d422714a50" /><Relationship Type="http://schemas.openxmlformats.org/officeDocument/2006/relationships/hyperlink" Target="https://unitednations.sharepoint.com/:x:/r/sites/UNEP-ECD-RM-10YFP/_layouts/15/Doc.aspx?sourcedoc=%7B5EADE12A-0334-47B2-8680-4F185B2AD7E6%7D&amp;file=Budget%20Template_One%20Planet%20Network_Call%20for%20Proposals_2025.xlsx&amp;action=default&amp;mobileredirect=true" TargetMode="External" Id="Rdb7a886bbe6742e1" /><Relationship Type="http://schemas.openxmlformats.org/officeDocument/2006/relationships/hyperlink" Target="https://www.unep.org/explore-topics/education-environment/what-we-do/green-jobs-youth-pact" TargetMode="External" Id="R7972ffd8f2184bb6" /><Relationship Type="http://schemas.openxmlformats.org/officeDocument/2006/relationships/hyperlink" Target="https://www.oneplanetnetwork.org/programmes/consumer-information-scp/ecolabels" TargetMode="External" Id="R6a4de8163b354be9" /><Relationship Type="http://schemas.openxmlformats.org/officeDocument/2006/relationships/hyperlink" Target="https://www.oneplanetnetwork.org/programmes/consumer-information-scp/product-sustainability-information" TargetMode="External" Id="Rffd160d55fd8410d" /><Relationship Type="http://schemas.openxmlformats.org/officeDocument/2006/relationships/hyperlink" Target="https://www.oneplanetnetwork.org/programmes/consumer-information-scp/product-lifetime-extension" TargetMode="External" Id="R50d0372ee34e44bd" /><Relationship Type="http://schemas.openxmlformats.org/officeDocument/2006/relationships/hyperlink" Target="https://www.oneplanetnetwork.org/programme/ci-scp/biodiversity-consumption" TargetMode="External" Id="R689894913a9845de" /><Relationship Type="http://schemas.openxmlformats.org/officeDocument/2006/relationships/hyperlink" Target="https://www.unep.org/resources/e-learning/sustainable-lifestyles-action-academy" TargetMode="External" Id="R20839d7875fa46eb" /><Relationship Type="http://schemas.openxmlformats.org/officeDocument/2006/relationships/hyperlink" Target="https://www.unssc.org/courses/my-sustainable-lifestyles-challenge" TargetMode="External" Id="R86a42b8340004cd5" /><Relationship Type="http://schemas.openxmlformats.org/officeDocument/2006/relationships/hyperlink" Target="https://www.unep.org/recipe-change-campaign" TargetMode="External" Id="R1c8bd86e798243f9" /><Relationship Type="http://schemas.openxmlformats.org/officeDocument/2006/relationships/hyperlink" Target="https://www.unep.org/resources/publication/youth-xchange-green-skills-and-lifestyles-guidebook" TargetMode="External" Id="R8eef008318fd4bb1" /><Relationship Type="http://schemas.openxmlformats.org/officeDocument/2006/relationships/hyperlink" Target="https://www.oneplanetnetwork.org/programmes/sustainable-lifestyles-education/anatomy-of-action" TargetMode="External" Id="Ra2367466ec224245" /><Relationship Type="http://schemas.openxmlformats.org/officeDocument/2006/relationships/hyperlink" Target="https://www.oneplanetnetwork.org/programmes/sustainable-lifestyles-education/good-life-goals" TargetMode="External" Id="R2e528417852b49a8" /><Relationship Type="http://schemas.openxmlformats.org/officeDocument/2006/relationships/hyperlink" Target="https://www.oneplanetnetwork.org/programmes/sustainable-lifestyles-education/knowledge-centre" TargetMode="External" Id="R3cb2fdda478849ca" /><Relationship Type="http://schemas.openxmlformats.org/officeDocument/2006/relationships/hyperlink" Target="https://unitednations.sharepoint.com/:w:/r/sites/UNEP-ECD-RM-10YFP/_layouts/15/Doc.aspx?sourcedoc=%7B8C78AFFD-B5D3-41F1-B9DF-E50151924B68%7D&amp;file=4.%20Non-For-Profit%20Partner%20Declaration.docx&amp;action=default&amp;mobileredirect=true" TargetMode="External" Id="R8f0145ede43d44eb" /><Relationship Type="http://schemas.openxmlformats.org/officeDocument/2006/relationships/hyperlink" Target="mailto:manon.sennechael@un.org" TargetMode="External" Id="Rc00f184c20c54a4b" /></Relationships>
</file>

<file path=word/_rels/footnotes.xml.rels>&#65279;<?xml version="1.0" encoding="utf-8"?><Relationships xmlns="http://schemas.openxmlformats.org/package/2006/relationships"><Relationship Type="http://schemas.openxmlformats.org/officeDocument/2006/relationships/hyperlink" Target="https://news.un.org/en/story/2023/07/1138897" TargetMode="External" Id="Rdf19f586000e4def" /></Relationships>
</file>

<file path=word/_rels/header.xml.rels>&#65279;<?xml version="1.0" encoding="utf-8"?><Relationships xmlns="http://schemas.openxmlformats.org/package/2006/relationships"><Relationship Type="http://schemas.openxmlformats.org/officeDocument/2006/relationships/image" Target="/media/image.png" Id="R0345d98fa35a422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36FD24704A1439BC275B3C3F1C9C6" ma:contentTypeVersion="23" ma:contentTypeDescription="Create a new document." ma:contentTypeScope="" ma:versionID="1f4b1ce1d655d5dea4c69741cb120696">
  <xsd:schema xmlns:xsd="http://www.w3.org/2001/XMLSchema" xmlns:xs="http://www.w3.org/2001/XMLSchema" xmlns:p="http://schemas.microsoft.com/office/2006/metadata/properties" xmlns:ns2="3d137487-0b15-4ad9-abee-bf6b36a5a6e0" xmlns:ns3="81cf108f-c583-47b3-8493-b6de3c823d22" xmlns:ns4="985ec44e-1bab-4c0b-9df0-6ba128686fc9" targetNamespace="http://schemas.microsoft.com/office/2006/metadata/properties" ma:root="true" ma:fieldsID="a9eb2093d03766b942e841e03ff0be88" ns2:_="" ns3:_="" ns4:_="">
    <xsd:import namespace="3d137487-0b15-4ad9-abee-bf6b36a5a6e0"/>
    <xsd:import namespace="81cf108f-c583-47b3-8493-b6de3c823d22"/>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37487-0b15-4ad9-abee-bf6b36a5a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ed" ma:index="26" nillable="true" ma:displayName="Reviewed" ma:format="Dropdown" ma:internalName="Reviewed">
      <xsd:simpleType>
        <xsd:union memberTypes="dms:Text">
          <xsd:simpleType>
            <xsd:restriction base="dms:Choice">
              <xsd:enumeration value="Choice 1"/>
              <xsd:enumeration value="Choice 2"/>
              <xsd:enumeration value="Choice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cf108f-c583-47b3-8493-b6de3c823d2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838b6b-2325-4861-ac8b-de21f8e6f8a5}" ma:internalName="TaxCatchAll" ma:showField="CatchAllData" ma:web="81cf108f-c583-47b3-8493-b6de3c823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137487-0b15-4ad9-abee-bf6b36a5a6e0">
      <Terms xmlns="http://schemas.microsoft.com/office/infopath/2007/PartnerControls"/>
    </lcf76f155ced4ddcb4097134ff3c332f>
    <TaxCatchAll xmlns="985ec44e-1bab-4c0b-9df0-6ba128686fc9" xsi:nil="true"/>
    <Reviewed xmlns="3d137487-0b15-4ad9-abee-bf6b36a5a6e0" xsi:nil="true"/>
  </documentManagement>
</p:properties>
</file>

<file path=customXml/itemProps1.xml><?xml version="1.0" encoding="utf-8"?>
<ds:datastoreItem xmlns:ds="http://schemas.openxmlformats.org/officeDocument/2006/customXml" ds:itemID="{416DB999-057A-47AC-87E6-C06DF6E25247}"/>
</file>

<file path=customXml/itemProps2.xml><?xml version="1.0" encoding="utf-8"?>
<ds:datastoreItem xmlns:ds="http://schemas.openxmlformats.org/officeDocument/2006/customXml" ds:itemID="{92D90CCE-02F7-4BCA-A477-D2BDEDAC8B58}"/>
</file>

<file path=customXml/itemProps3.xml><?xml version="1.0" encoding="utf-8"?>
<ds:datastoreItem xmlns:ds="http://schemas.openxmlformats.org/officeDocument/2006/customXml" ds:itemID="{50D44146-CC18-4787-B63E-72069FB68D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Manon Sennechael</dc:creator>
  <keywords/>
  <dc:description/>
  <lastModifiedBy>Manon Sennechael</lastModifiedBy>
  <dcterms:created xsi:type="dcterms:W3CDTF">2024-11-18T16:07:00.0000000Z</dcterms:created>
  <dcterms:modified xsi:type="dcterms:W3CDTF">2025-01-28T13:29:58.2226861Z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0x010100B1636FD24704A1439BC275B3C3F1C9C6</vt:lpwstr>
  </property>
  <property fmtid="{D5CDD505-2E9C-101B-9397-08002B2CF9AE}" pid="3" name="MediaServiceImageTags">
    <vt:lpwstr/>
  </property>
</Properties>
</file>